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71" w:rsidRDefault="00463F71" w:rsidP="00463F71">
      <w:pPr>
        <w:shd w:val="clear" w:color="auto" w:fill="FFFFFF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b/>
          <w:bCs/>
          <w:color w:val="222222"/>
          <w:sz w:val="32"/>
          <w:szCs w:val="32"/>
        </w:rPr>
        <w:t xml:space="preserve">KUTSU: Kestävät ruokajärjestelmät – mitä sanoo tiede, mitä suunnittelee YK? </w:t>
      </w:r>
    </w:p>
    <w:p w:rsidR="00463F71" w:rsidRDefault="00463F71" w:rsidP="00463F71">
      <w:pPr>
        <w:rPr>
          <w:color w:val="1F497D"/>
        </w:rPr>
      </w:pPr>
    </w:p>
    <w:p w:rsidR="00463F71" w:rsidRDefault="00463F71" w:rsidP="00463F71">
      <w:pPr>
        <w:rPr>
          <w:color w:val="1F497D"/>
        </w:rPr>
      </w:pPr>
    </w:p>
    <w:p w:rsidR="00463F71" w:rsidRDefault="00463F71" w:rsidP="00463F71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Tervetuloa ruokaturvatutkijoiden ja -toimijoiden aamukahveille</w:t>
      </w:r>
    </w:p>
    <w:p w:rsidR="00463F71" w:rsidRDefault="00463F71" w:rsidP="00463F71">
      <w:pPr>
        <w:shd w:val="clear" w:color="auto" w:fill="FFFFFF"/>
        <w:rPr>
          <w:rFonts w:ascii="Arial" w:hAnsi="Arial" w:cs="Arial"/>
          <w:b/>
          <w:bCs/>
          <w:color w:val="222222"/>
          <w:sz w:val="36"/>
          <w:szCs w:val="36"/>
        </w:rPr>
      </w:pPr>
    </w:p>
    <w:p w:rsidR="00463F71" w:rsidRDefault="00463F71" w:rsidP="00463F71">
      <w:pPr>
        <w:shd w:val="clear" w:color="auto" w:fill="FFFFFF"/>
        <w:spacing w:line="276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Aika: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Start"/>
      <w:r w:rsidRPr="00463F71">
        <w:rPr>
          <w:rFonts w:ascii="Arial" w:hAnsi="Arial" w:cs="Arial"/>
          <w:color w:val="222222"/>
          <w:sz w:val="24"/>
          <w:szCs w:val="24"/>
        </w:rPr>
        <w:t>Tiistai</w:t>
      </w:r>
      <w:proofErr w:type="gramEnd"/>
      <w:r w:rsidR="00DD38E7">
        <w:rPr>
          <w:rFonts w:ascii="Arial" w:hAnsi="Arial" w:cs="Arial"/>
          <w:color w:val="222222"/>
          <w:sz w:val="24"/>
          <w:szCs w:val="24"/>
        </w:rPr>
        <w:t xml:space="preserve"> </w:t>
      </w:r>
      <w:r w:rsidRPr="00463F71">
        <w:rPr>
          <w:rFonts w:ascii="Arial" w:hAnsi="Arial" w:cs="Arial"/>
          <w:color w:val="222222"/>
          <w:sz w:val="24"/>
          <w:szCs w:val="24"/>
        </w:rPr>
        <w:t>1.12. klo 8:45</w:t>
      </w:r>
    </w:p>
    <w:p w:rsidR="00937417" w:rsidRPr="00937417" w:rsidRDefault="00463F71" w:rsidP="00937417">
      <w:r>
        <w:rPr>
          <w:rFonts w:ascii="Arial" w:hAnsi="Arial" w:cs="Arial"/>
          <w:b/>
          <w:bCs/>
          <w:color w:val="222222"/>
          <w:sz w:val="24"/>
          <w:szCs w:val="24"/>
        </w:rPr>
        <w:t>Paikka: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937417" w:rsidRPr="00937417">
        <w:t xml:space="preserve">Join </w:t>
      </w:r>
      <w:proofErr w:type="spellStart"/>
      <w:r w:rsidR="00937417" w:rsidRPr="00937417">
        <w:t>Zoom</w:t>
      </w:r>
      <w:proofErr w:type="spellEnd"/>
      <w:r w:rsidR="00937417" w:rsidRPr="00937417">
        <w:t xml:space="preserve"> </w:t>
      </w:r>
      <w:proofErr w:type="spellStart"/>
      <w:r w:rsidR="00937417" w:rsidRPr="00937417">
        <w:t>Meeting</w:t>
      </w:r>
      <w:proofErr w:type="spellEnd"/>
      <w:r w:rsidR="00937417">
        <w:t xml:space="preserve">: </w:t>
      </w:r>
      <w:hyperlink r:id="rId4" w:history="1">
        <w:r w:rsidR="00937417" w:rsidRPr="00937417">
          <w:rPr>
            <w:rStyle w:val="Hyperlink"/>
          </w:rPr>
          <w:t>https://fingo.zoom.us/j/99663123382</w:t>
        </w:r>
      </w:hyperlink>
    </w:p>
    <w:p w:rsidR="00937417" w:rsidRPr="00937417" w:rsidRDefault="00937417" w:rsidP="00937417">
      <w:proofErr w:type="spellStart"/>
      <w:r w:rsidRPr="00937417">
        <w:t>Meeting</w:t>
      </w:r>
      <w:proofErr w:type="spellEnd"/>
      <w:r w:rsidRPr="00937417">
        <w:t xml:space="preserve"> ID: 996 6312 3382</w:t>
      </w:r>
    </w:p>
    <w:p w:rsidR="00463F71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Jo perinteeksi muodostuneessa ruokaturvatutkijoiden ja -toimijoiden yhteisessä aamukahvitilaisuudessa kuullaan korkeatasoisia alustuksia ja käydään vilkasta keskustelua. </w:t>
      </w:r>
    </w:p>
    <w:p w:rsidR="00463F71" w:rsidRDefault="00463F71" w:rsidP="00547449">
      <w:pPr>
        <w:pStyle w:val="NormalWeb"/>
        <w:spacing w:before="240" w:beforeAutospacing="0" w:after="240" w:afterAutospacing="0"/>
        <w:ind w:right="-33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Tule kuuntelemaan ja keskustelemaan, mitä tapahtuu </w:t>
      </w:r>
      <w:r w:rsidR="00547449">
        <w:rPr>
          <w:rFonts w:ascii="Arial" w:hAnsi="Arial" w:cs="Arial"/>
          <w:color w:val="222222"/>
        </w:rPr>
        <w:t>r</w:t>
      </w:r>
      <w:r>
        <w:rPr>
          <w:rFonts w:ascii="Arial" w:hAnsi="Arial" w:cs="Arial"/>
          <w:color w:val="222222"/>
        </w:rPr>
        <w:t>uokajärjestelmätutkimuksessa ja YK:n tulevaan ruokajärjestelmähuippukokouksessa.</w:t>
      </w:r>
    </w:p>
    <w:p w:rsidR="00463F71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222222"/>
          <w:sz w:val="28"/>
          <w:szCs w:val="28"/>
        </w:rPr>
        <w:t>Ohjelma</w:t>
      </w:r>
    </w:p>
    <w:p w:rsidR="00463F71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8:45</w:t>
      </w:r>
      <w:r>
        <w:rPr>
          <w:rFonts w:ascii="Arial" w:hAnsi="Arial" w:cs="Arial"/>
          <w:color w:val="222222"/>
        </w:rPr>
        <w:t xml:space="preserve"> Virtuaalinen aamiainen </w:t>
      </w:r>
    </w:p>
    <w:p w:rsidR="00463F71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8:50</w:t>
      </w:r>
      <w:r>
        <w:rPr>
          <w:rFonts w:ascii="Arial" w:hAnsi="Arial" w:cs="Arial"/>
          <w:color w:val="222222"/>
        </w:rPr>
        <w:t xml:space="preserve"> </w:t>
      </w:r>
      <w:r w:rsidRPr="00547449">
        <w:rPr>
          <w:rFonts w:ascii="Arial" w:hAnsi="Arial" w:cs="Arial"/>
          <w:i/>
          <w:color w:val="222222"/>
        </w:rPr>
        <w:t>Avauspuheenvuoro</w:t>
      </w:r>
      <w:r>
        <w:rPr>
          <w:rFonts w:ascii="Arial" w:hAnsi="Arial" w:cs="Arial"/>
          <w:color w:val="222222"/>
        </w:rPr>
        <w:t xml:space="preserve">, Juha Ruippo MTK/FFD </w:t>
      </w:r>
      <w:r>
        <w:rPr>
          <w:rFonts w:ascii="Arial" w:hAnsi="Arial" w:cs="Arial"/>
          <w:color w:val="FF0000"/>
        </w:rPr>
        <w:t> </w:t>
      </w:r>
    </w:p>
    <w:p w:rsidR="00463F71" w:rsidRPr="00547449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color w:val="555555"/>
          <w:lang w:val="en-US"/>
        </w:rPr>
      </w:pPr>
      <w:r>
        <w:rPr>
          <w:rFonts w:ascii="Arial" w:hAnsi="Arial" w:cs="Arial"/>
          <w:b/>
          <w:bCs/>
          <w:color w:val="222222"/>
        </w:rPr>
        <w:t>9:00</w:t>
      </w:r>
      <w:r>
        <w:rPr>
          <w:rFonts w:ascii="Arial" w:hAnsi="Arial" w:cs="Arial"/>
          <w:color w:val="222222"/>
        </w:rPr>
        <w:t> </w:t>
      </w:r>
      <w:r w:rsidRPr="00547449">
        <w:rPr>
          <w:rFonts w:ascii="Arial" w:hAnsi="Arial" w:cs="Arial"/>
          <w:i/>
        </w:rPr>
        <w:t>Miksi on tarpeen tarkastella ruokaa järjestelmänä?</w:t>
      </w:r>
      <w:r>
        <w:rPr>
          <w:rFonts w:ascii="Arial" w:hAnsi="Arial" w:cs="Arial"/>
        </w:rPr>
        <w:t xml:space="preserve"> </w:t>
      </w:r>
      <w:r w:rsidRPr="00547449">
        <w:rPr>
          <w:rFonts w:ascii="Arial" w:hAnsi="Arial" w:cs="Arial"/>
          <w:lang w:val="en-US"/>
        </w:rPr>
        <w:t>E</w:t>
      </w:r>
      <w:r w:rsidR="00547449">
        <w:rPr>
          <w:rFonts w:ascii="Arial" w:hAnsi="Arial" w:cs="Arial"/>
          <w:lang w:val="en-US"/>
        </w:rPr>
        <w:t>lina Lehikoinen,</w:t>
      </w:r>
      <w:r w:rsidR="00547449" w:rsidRPr="00547449">
        <w:rPr>
          <w:lang w:val="en-US"/>
        </w:rPr>
        <w:t xml:space="preserve"> </w:t>
      </w:r>
      <w:r w:rsidR="00547449" w:rsidRPr="00547449">
        <w:rPr>
          <w:rFonts w:ascii="Arial" w:hAnsi="Arial" w:cs="Arial"/>
          <w:lang w:val="en-US"/>
        </w:rPr>
        <w:t>Aalto-</w:t>
      </w:r>
      <w:r w:rsidR="00DD38E7">
        <w:rPr>
          <w:rFonts w:ascii="Arial" w:hAnsi="Arial" w:cs="Arial"/>
          <w:lang w:val="en-US"/>
        </w:rPr>
        <w:t xml:space="preserve">       </w:t>
      </w:r>
      <w:proofErr w:type="spellStart"/>
      <w:r w:rsidR="00547449" w:rsidRPr="00547449">
        <w:rPr>
          <w:rFonts w:ascii="Arial" w:hAnsi="Arial" w:cs="Arial"/>
          <w:lang w:val="en-US"/>
        </w:rPr>
        <w:t>yliopisto</w:t>
      </w:r>
      <w:proofErr w:type="spellEnd"/>
      <w:r w:rsidR="00547449" w:rsidRPr="00547449">
        <w:rPr>
          <w:rFonts w:ascii="Arial" w:hAnsi="Arial" w:cs="Arial"/>
          <w:lang w:val="en-US"/>
        </w:rPr>
        <w:t xml:space="preserve">, Water and Development research group </w:t>
      </w:r>
    </w:p>
    <w:p w:rsidR="00463F71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9:25 </w:t>
      </w:r>
      <w:r w:rsidRPr="00547449">
        <w:rPr>
          <w:rFonts w:ascii="Arial" w:hAnsi="Arial" w:cs="Arial"/>
          <w:i/>
        </w:rPr>
        <w:t>Miksi ruokajärjestelmät voivat muuttua krii</w:t>
      </w:r>
      <w:r w:rsidR="00547449" w:rsidRPr="00547449">
        <w:rPr>
          <w:rFonts w:ascii="Arial" w:hAnsi="Arial" w:cs="Arial"/>
          <w:i/>
        </w:rPr>
        <w:t>siherkemmiksi?</w:t>
      </w:r>
      <w:r w:rsidR="00547449">
        <w:rPr>
          <w:rFonts w:ascii="Arial" w:hAnsi="Arial" w:cs="Arial"/>
        </w:rPr>
        <w:t xml:space="preserve"> Ville Lähde, </w:t>
      </w:r>
      <w:r w:rsidR="00547449" w:rsidRPr="00547449">
        <w:rPr>
          <w:rFonts w:ascii="Arial" w:hAnsi="Arial" w:cs="Arial"/>
        </w:rPr>
        <w:t>BIOS-tutkimusyksikkö</w:t>
      </w:r>
    </w:p>
    <w:p w:rsidR="00463F71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9:50 </w:t>
      </w:r>
      <w:r w:rsidRPr="00547449">
        <w:rPr>
          <w:rFonts w:ascii="Arial" w:hAnsi="Arial" w:cs="Arial"/>
          <w:i/>
        </w:rPr>
        <w:t>YK:n ruokajärjestelmäkokous ja ruokajärjestelmäkeskustelut</w:t>
      </w:r>
      <w:r w:rsidR="00DD38E7">
        <w:rPr>
          <w:rFonts w:ascii="Arial" w:hAnsi="Arial" w:cs="Arial"/>
        </w:rPr>
        <w:t xml:space="preserve"> (F</w:t>
      </w:r>
      <w:r>
        <w:rPr>
          <w:rFonts w:ascii="Arial" w:hAnsi="Arial" w:cs="Arial"/>
        </w:rPr>
        <w:t xml:space="preserve">ood </w:t>
      </w:r>
      <w:proofErr w:type="spellStart"/>
      <w:r>
        <w:rPr>
          <w:rFonts w:ascii="Arial" w:hAnsi="Arial" w:cs="Arial"/>
        </w:rPr>
        <w:t>systems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dialogues</w:t>
      </w:r>
      <w:proofErr w:type="spellEnd"/>
      <w:r>
        <w:rPr>
          <w:rFonts w:ascii="Arial" w:hAnsi="Arial" w:cs="Arial"/>
        </w:rPr>
        <w:t>), Sanna Taivalmaa, UM &amp; Jyri Ollila, MMM</w:t>
      </w:r>
    </w:p>
    <w:p w:rsidR="00DD38E7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b/>
          <w:bCs/>
          <w:color w:val="222222"/>
        </w:rPr>
        <w:t>10:00</w:t>
      </w:r>
      <w:r>
        <w:rPr>
          <w:rFonts w:ascii="Arial" w:hAnsi="Arial" w:cs="Arial"/>
          <w:color w:val="222222"/>
        </w:rPr>
        <w:t xml:space="preserve"> </w:t>
      </w:r>
      <w:r w:rsidRPr="00547449">
        <w:rPr>
          <w:rFonts w:ascii="Arial" w:hAnsi="Arial" w:cs="Arial"/>
          <w:i/>
          <w:color w:val="222222"/>
        </w:rPr>
        <w:t xml:space="preserve">Keskustelua </w:t>
      </w:r>
    </w:p>
    <w:p w:rsidR="00463F71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10:25</w:t>
      </w:r>
      <w:r w:rsidRPr="00547449">
        <w:rPr>
          <w:rFonts w:ascii="Arial" w:hAnsi="Arial" w:cs="Arial"/>
          <w:i/>
          <w:color w:val="222222"/>
        </w:rPr>
        <w:t xml:space="preserve"> Loppusanat</w:t>
      </w:r>
      <w:r w:rsidR="00547449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Elina Mikola, </w:t>
      </w:r>
      <w:proofErr w:type="spellStart"/>
      <w:r>
        <w:rPr>
          <w:rFonts w:ascii="Arial" w:hAnsi="Arial" w:cs="Arial"/>
          <w:color w:val="222222"/>
        </w:rPr>
        <w:t>Fingo</w:t>
      </w:r>
      <w:proofErr w:type="spellEnd"/>
    </w:p>
    <w:p w:rsidR="00463F71" w:rsidRDefault="00463F71" w:rsidP="00463F71">
      <w:pPr>
        <w:pStyle w:val="NormalWeb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10:30</w:t>
      </w:r>
      <w:r w:rsidR="00937417">
        <w:rPr>
          <w:rFonts w:ascii="Arial" w:hAnsi="Arial" w:cs="Arial"/>
          <w:color w:val="222222"/>
        </w:rPr>
        <w:t xml:space="preserve"> Tilaisuus päättyy</w:t>
      </w:r>
    </w:p>
    <w:p w:rsidR="00463F71" w:rsidRDefault="00463F71" w:rsidP="00577FAD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Lämpimästi tervetuloa! </w:t>
      </w:r>
      <w:r w:rsidRPr="00BE00AB">
        <w:rPr>
          <w:rFonts w:ascii="Arial" w:hAnsi="Arial" w:cs="Arial"/>
          <w:b/>
          <w:bCs/>
          <w:color w:val="222222"/>
        </w:rPr>
        <w:t xml:space="preserve">Ilmoittautumista viimeistään 30.11. 2020 osoitteeseen: </w:t>
      </w:r>
    </w:p>
    <w:p w:rsidR="00577FAD" w:rsidRDefault="00577FAD" w:rsidP="00835A92">
      <w:pPr>
        <w:shd w:val="clear" w:color="auto" w:fill="F5F6F7"/>
      </w:pPr>
    </w:p>
    <w:bookmarkStart w:id="0" w:name="_GoBack"/>
    <w:bookmarkEnd w:id="0"/>
    <w:p w:rsidR="00835A92" w:rsidRPr="00835A92" w:rsidRDefault="00577FAD" w:rsidP="00835A92">
      <w:pPr>
        <w:shd w:val="clear" w:color="auto" w:fill="F5F6F7"/>
        <w:rPr>
          <w:rFonts w:ascii="Arial" w:eastAsia="Times New Roman" w:hAnsi="Arial" w:cs="Arial"/>
          <w:color w:val="44546A" w:themeColor="text2"/>
          <w:sz w:val="24"/>
          <w:szCs w:val="24"/>
        </w:rPr>
      </w:pPr>
      <w:r>
        <w:fldChar w:fldCharType="begin"/>
      </w:r>
      <w:r>
        <w:instrText xml:space="preserve"> HYPERLINK "https://www.lyyti.in/Kestavat_ruokajarjestelmat__mita_sanoo_tiede_mita_suunnittelee_YK_4909" \t "_blank" </w:instrText>
      </w:r>
      <w:r>
        <w:fldChar w:fldCharType="separate"/>
      </w:r>
      <w:r w:rsidR="00835A92" w:rsidRPr="00835A92">
        <w:rPr>
          <w:rFonts w:ascii="Arial" w:eastAsia="Times New Roman" w:hAnsi="Arial" w:cs="Arial"/>
          <w:color w:val="44546A" w:themeColor="text2"/>
          <w:sz w:val="24"/>
          <w:szCs w:val="24"/>
          <w:u w:val="single"/>
        </w:rPr>
        <w:t>https://www.lyyti.in/Kestavat_ruokajarjestelmat__mita_sanoo_tiede_mita_suunnittelee_YK_4909</w:t>
      </w:r>
      <w:r>
        <w:rPr>
          <w:rFonts w:ascii="Arial" w:eastAsia="Times New Roman" w:hAnsi="Arial" w:cs="Arial"/>
          <w:color w:val="44546A" w:themeColor="text2"/>
          <w:sz w:val="24"/>
          <w:szCs w:val="24"/>
          <w:u w:val="single"/>
        </w:rPr>
        <w:fldChar w:fldCharType="end"/>
      </w:r>
    </w:p>
    <w:p w:rsidR="00835A92" w:rsidRPr="00835A92" w:rsidRDefault="00835A92" w:rsidP="00835A92">
      <w:pPr>
        <w:shd w:val="clear" w:color="auto" w:fill="F5F6F7"/>
        <w:rPr>
          <w:rFonts w:ascii="Arial" w:eastAsia="Times New Roman" w:hAnsi="Arial" w:cs="Arial"/>
          <w:color w:val="424547"/>
          <w:sz w:val="23"/>
          <w:szCs w:val="23"/>
        </w:rPr>
      </w:pPr>
    </w:p>
    <w:p w:rsidR="00463F71" w:rsidRDefault="00463F71" w:rsidP="00463F71">
      <w:pPr>
        <w:pStyle w:val="NormalWeb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850900" cy="636905"/>
            <wp:effectExtent l="0" t="0" r="6350" b="0"/>
            <wp:docPr id="4" name="Picture 4" descr="cid:image001.png@01D6B68B.EB52C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6B68B.EB52CD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  </w:t>
      </w:r>
      <w:r>
        <w:rPr>
          <w:rFonts w:ascii="Arial" w:hAnsi="Arial" w:cs="Arial"/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1695450" cy="445770"/>
            <wp:effectExtent l="0" t="0" r="0" b="0"/>
            <wp:docPr id="3" name="Picture 3" descr="cid:image002.png@01D6B68B.EB52C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6B68B.EB52CD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1475740" cy="624840"/>
            <wp:effectExtent l="0" t="0" r="0" b="3810"/>
            <wp:docPr id="2" name="Picture 2" descr="cid:image003.png@01D6B68B.EB52C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6B68B.EB52CD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1643380" cy="711835"/>
            <wp:effectExtent l="0" t="0" r="0" b="0"/>
            <wp:docPr id="1" name="Picture 1" descr="cid:image004.png@01D6B68B.EB52C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6B68B.EB52CD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71" w:rsidRDefault="00463F71" w:rsidP="00463F71">
      <w:pPr>
        <w:rPr>
          <w:color w:val="1F497D"/>
        </w:rPr>
      </w:pPr>
    </w:p>
    <w:p w:rsidR="00463F71" w:rsidRDefault="00463F71" w:rsidP="00463F71">
      <w:pPr>
        <w:rPr>
          <w:color w:val="1F497D"/>
        </w:rPr>
      </w:pPr>
    </w:p>
    <w:p w:rsidR="0069037D" w:rsidRDefault="0069037D"/>
    <w:sectPr w:rsidR="0069037D" w:rsidSect="00BE00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71"/>
    <w:rsid w:val="00463F71"/>
    <w:rsid w:val="00547449"/>
    <w:rsid w:val="00577FAD"/>
    <w:rsid w:val="0069037D"/>
    <w:rsid w:val="00835A92"/>
    <w:rsid w:val="00937417"/>
    <w:rsid w:val="00BE00AB"/>
    <w:rsid w:val="00D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9535"/>
  <w15:chartTrackingRefBased/>
  <w15:docId w15:val="{D90CA218-66BC-4390-90B2-72FBE020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71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F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7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8827">
          <w:marLeft w:val="0"/>
          <w:marRight w:val="0"/>
          <w:marTop w:val="0"/>
          <w:marBottom w:val="300"/>
          <w:divBdr>
            <w:top w:val="single" w:sz="6" w:space="8" w:color="DFDFDF"/>
            <w:left w:val="single" w:sz="6" w:space="11" w:color="DFDFDF"/>
            <w:bottom w:val="single" w:sz="6" w:space="8" w:color="DFDFDF"/>
            <w:right w:val="single" w:sz="6" w:space="0" w:color="DFDFDF"/>
          </w:divBdr>
          <w:divsChild>
            <w:div w:id="1109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546">
          <w:marLeft w:val="0"/>
          <w:marRight w:val="0"/>
          <w:marTop w:val="0"/>
          <w:marBottom w:val="300"/>
          <w:divBdr>
            <w:top w:val="single" w:sz="6" w:space="8" w:color="DFDFDF"/>
            <w:left w:val="single" w:sz="6" w:space="11" w:color="DFDFDF"/>
            <w:bottom w:val="single" w:sz="6" w:space="8" w:color="DFDFDF"/>
            <w:right w:val="single" w:sz="6" w:space="0" w:color="DFDFDF"/>
          </w:divBdr>
          <w:divsChild>
            <w:div w:id="19668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B68B.EB52CD7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image004.png@01D6B68B.EB52CD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6B68B.EB52CD7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3.png@01D6B68B.EB52CD70" TargetMode="External"/><Relationship Id="rId4" Type="http://schemas.openxmlformats.org/officeDocument/2006/relationships/hyperlink" Target="https://fingo.zoom.us/j/99663123382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Taivalmaa Sanna-Liisa</dc:creator>
  <cp:keywords/>
  <dc:description/>
  <cp:lastModifiedBy>Taivalmaa Sanna-Liisa</cp:lastModifiedBy>
  <cp:revision>6</cp:revision>
  <dcterms:created xsi:type="dcterms:W3CDTF">2020-11-10T13:34:00Z</dcterms:created>
  <dcterms:modified xsi:type="dcterms:W3CDTF">2020-11-11T12:49:00Z</dcterms:modified>
</cp:coreProperties>
</file>