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24B6" w14:textId="2711FE9A" w:rsidR="00377D4E" w:rsidRDefault="00377D4E" w:rsidP="001B5DD8">
      <w:pPr>
        <w:rPr>
          <w:b/>
          <w:bCs/>
          <w:lang w:val="fi-FI"/>
        </w:rPr>
      </w:pPr>
      <w:r>
        <w:rPr>
          <w:b/>
          <w:bCs/>
          <w:lang w:val="fi-FI"/>
        </w:rPr>
        <w:t xml:space="preserve">Kokous 1/2020 </w:t>
      </w:r>
    </w:p>
    <w:p w14:paraId="78611968" w14:textId="77777777" w:rsidR="00377D4E" w:rsidRPr="00377D4E" w:rsidRDefault="00377D4E" w:rsidP="001B5DD8">
      <w:pPr>
        <w:rPr>
          <w:b/>
          <w:bCs/>
          <w:lang w:val="fi-FI"/>
        </w:rPr>
      </w:pPr>
    </w:p>
    <w:p w14:paraId="32F9C0EB" w14:textId="7611E1D7" w:rsidR="001B5DD8" w:rsidRDefault="00377D4E" w:rsidP="001B5DD8">
      <w:pPr>
        <w:rPr>
          <w:lang w:val="fi-FI"/>
        </w:rPr>
      </w:pPr>
      <w:r w:rsidRPr="00377D4E">
        <w:rPr>
          <w:lang w:val="fi-FI"/>
        </w:rPr>
        <w:t>Ohjelmatukijärjestöjen kokous 6.2.2020 klo 9.00.-11.00</w:t>
      </w:r>
    </w:p>
    <w:p w14:paraId="326AB45D" w14:textId="765EF1A5" w:rsidR="001B5DD8" w:rsidRDefault="00377D4E" w:rsidP="001B5DD8">
      <w:pPr>
        <w:rPr>
          <w:lang w:val="fi-FI"/>
        </w:rPr>
      </w:pPr>
      <w:r>
        <w:rPr>
          <w:lang w:val="fi-FI"/>
        </w:rPr>
        <w:t xml:space="preserve">Paikka </w:t>
      </w:r>
      <w:r w:rsidR="001B5DD8">
        <w:rPr>
          <w:lang w:val="fi-FI"/>
        </w:rPr>
        <w:t>Fingo, Elimäenkatu 25-27, kokoushuone Amazon</w:t>
      </w:r>
      <w:r w:rsidR="00360D9F">
        <w:rPr>
          <w:lang w:val="fi-FI"/>
        </w:rPr>
        <w:t>,</w:t>
      </w:r>
      <w:r w:rsidR="001B5DD8">
        <w:rPr>
          <w:lang w:val="fi-FI"/>
        </w:rPr>
        <w:t xml:space="preserve"> 6. kerros</w:t>
      </w:r>
    </w:p>
    <w:p w14:paraId="72FFF584" w14:textId="607AC9E7" w:rsidR="003F08C2" w:rsidRDefault="003F08C2" w:rsidP="001B5DD8">
      <w:pPr>
        <w:rPr>
          <w:lang w:val="fi-FI"/>
        </w:rPr>
      </w:pPr>
    </w:p>
    <w:p w14:paraId="61A093FC" w14:textId="5C90D782" w:rsidR="003F08C2" w:rsidRPr="00377D4E" w:rsidRDefault="003F08C2" w:rsidP="001B5DD8">
      <w:pPr>
        <w:rPr>
          <w:b/>
          <w:bCs/>
          <w:lang w:val="fi-FI"/>
        </w:rPr>
      </w:pPr>
      <w:r w:rsidRPr="00377D4E">
        <w:rPr>
          <w:b/>
          <w:bCs/>
          <w:lang w:val="fi-FI"/>
        </w:rPr>
        <w:t>Paikalla</w:t>
      </w:r>
    </w:p>
    <w:p w14:paraId="3BA87157" w14:textId="77777777" w:rsidR="003C38C3" w:rsidRDefault="003C38C3" w:rsidP="001B5DD8">
      <w:pPr>
        <w:rPr>
          <w:lang w:val="fi-FI"/>
        </w:rPr>
      </w:pPr>
    </w:p>
    <w:p w14:paraId="05DA995E" w14:textId="2EB9CE14" w:rsidR="00A967D7" w:rsidRDefault="003C38C3" w:rsidP="001B5DD8">
      <w:pPr>
        <w:rPr>
          <w:lang w:val="fi-FI"/>
        </w:rPr>
      </w:pPr>
      <w:r>
        <w:rPr>
          <w:lang w:val="fi-FI"/>
        </w:rPr>
        <w:t xml:space="preserve">Pj-järjestöt:  </w:t>
      </w:r>
    </w:p>
    <w:p w14:paraId="54DC2370" w14:textId="6437C18B" w:rsidR="00360D9F" w:rsidRDefault="00A967D7" w:rsidP="001B5DD8">
      <w:pPr>
        <w:rPr>
          <w:lang w:val="fi-FI"/>
        </w:rPr>
      </w:pPr>
      <w:r>
        <w:rPr>
          <w:lang w:val="fi-FI"/>
        </w:rPr>
        <w:t>Lauri Peltonen, Taskvärkki</w:t>
      </w:r>
    </w:p>
    <w:p w14:paraId="4A08CDBC" w14:textId="1EEB3DC7" w:rsidR="00A967D7" w:rsidRDefault="00A967D7" w:rsidP="001B5DD8">
      <w:pPr>
        <w:rPr>
          <w:lang w:val="fi-FI"/>
        </w:rPr>
      </w:pPr>
      <w:r>
        <w:rPr>
          <w:lang w:val="fi-FI"/>
        </w:rPr>
        <w:t xml:space="preserve">Piritta Rikkonen, KUA </w:t>
      </w:r>
    </w:p>
    <w:p w14:paraId="41ADCC5E" w14:textId="2E3A4D8B" w:rsidR="00A967D7" w:rsidRDefault="00A967D7" w:rsidP="001B5DD8">
      <w:pPr>
        <w:rPr>
          <w:lang w:val="fi-FI"/>
        </w:rPr>
      </w:pPr>
    </w:p>
    <w:p w14:paraId="4B737C56" w14:textId="77777777" w:rsidR="00AF1D69" w:rsidRDefault="00AF1D69" w:rsidP="001B5DD8">
      <w:pPr>
        <w:rPr>
          <w:lang w:val="fi-FI"/>
        </w:rPr>
        <w:sectPr w:rsidR="00AF1D69">
          <w:headerReference w:type="default" r:id="rId10"/>
          <w:pgSz w:w="11906" w:h="16838"/>
          <w:pgMar w:top="1417" w:right="1134" w:bottom="1417" w:left="1134" w:header="708" w:footer="708" w:gutter="0"/>
          <w:cols w:space="708"/>
          <w:docGrid w:linePitch="360"/>
        </w:sectPr>
      </w:pPr>
    </w:p>
    <w:p w14:paraId="7B153120" w14:textId="77777777" w:rsidR="00AF1D69" w:rsidRPr="00F31DD2" w:rsidRDefault="00AF1D69" w:rsidP="00AF1D69">
      <w:pPr>
        <w:rPr>
          <w:lang w:val="fi-FI"/>
        </w:rPr>
      </w:pPr>
      <w:r w:rsidRPr="00F31DD2">
        <w:rPr>
          <w:lang w:val="fi-FI"/>
        </w:rPr>
        <w:t>Krista Brandt, SPR</w:t>
      </w:r>
    </w:p>
    <w:p w14:paraId="18052D47" w14:textId="77777777" w:rsidR="00AF1D69" w:rsidRPr="00F31DD2" w:rsidRDefault="00AF1D69" w:rsidP="00AF1D69">
      <w:pPr>
        <w:rPr>
          <w:lang w:val="fi-FI"/>
        </w:rPr>
      </w:pPr>
      <w:r w:rsidRPr="00F31DD2">
        <w:rPr>
          <w:lang w:val="fi-FI"/>
        </w:rPr>
        <w:t>Saara Frestadius, KIOS</w:t>
      </w:r>
    </w:p>
    <w:p w14:paraId="3BA2ECE5" w14:textId="77777777" w:rsidR="00AF1D69" w:rsidRPr="00F31DD2" w:rsidRDefault="00AF1D69" w:rsidP="00AF1D69">
      <w:pPr>
        <w:rPr>
          <w:lang w:val="fi-FI"/>
        </w:rPr>
      </w:pPr>
      <w:r w:rsidRPr="00F31DD2">
        <w:rPr>
          <w:lang w:val="fi-FI"/>
        </w:rPr>
        <w:t>Annette Gothóni, Suomen World Vision</w:t>
      </w:r>
    </w:p>
    <w:p w14:paraId="0DBD8F49" w14:textId="02FD535B" w:rsidR="00A967D7" w:rsidRDefault="00A967D7" w:rsidP="001B5DD8">
      <w:pPr>
        <w:rPr>
          <w:lang w:val="fi-FI"/>
        </w:rPr>
      </w:pPr>
      <w:r>
        <w:rPr>
          <w:lang w:val="fi-FI"/>
        </w:rPr>
        <w:t>Outi Hannula, Fingo</w:t>
      </w:r>
    </w:p>
    <w:p w14:paraId="2C52D9B8" w14:textId="77777777" w:rsidR="00AF1D69" w:rsidRDefault="00AF1D69" w:rsidP="00AF1D69">
      <w:pPr>
        <w:rPr>
          <w:lang w:val="fi-FI"/>
        </w:rPr>
      </w:pPr>
      <w:r>
        <w:rPr>
          <w:lang w:val="fi-FI"/>
        </w:rPr>
        <w:t>Rea Konttinen, Abilis-säätiö</w:t>
      </w:r>
    </w:p>
    <w:p w14:paraId="1F5FAB64" w14:textId="77777777" w:rsidR="00AF1D69" w:rsidRDefault="00AF1D69" w:rsidP="00AF1D69">
      <w:pPr>
        <w:rPr>
          <w:lang w:val="fi-FI"/>
        </w:rPr>
      </w:pPr>
      <w:r>
        <w:rPr>
          <w:lang w:val="fi-FI"/>
        </w:rPr>
        <w:t>Minna Kuivalainen, Plan</w:t>
      </w:r>
    </w:p>
    <w:p w14:paraId="3C202F02" w14:textId="77777777" w:rsidR="00AF1D69" w:rsidRPr="00AF1D69" w:rsidRDefault="00AF1D69" w:rsidP="00AF1D69">
      <w:pPr>
        <w:rPr>
          <w:lang w:val="fi-FI"/>
        </w:rPr>
      </w:pPr>
      <w:r w:rsidRPr="00AF1D69">
        <w:rPr>
          <w:lang w:val="fi-FI"/>
        </w:rPr>
        <w:t>Leena Kumpulainen, Pakolaisapu</w:t>
      </w:r>
    </w:p>
    <w:p w14:paraId="5369CB0F" w14:textId="77777777" w:rsidR="002222CC" w:rsidRPr="00AF1D69" w:rsidRDefault="002222CC" w:rsidP="002222CC">
      <w:pPr>
        <w:rPr>
          <w:lang w:val="fi-FI"/>
        </w:rPr>
      </w:pPr>
      <w:r w:rsidRPr="00AF1D69">
        <w:rPr>
          <w:lang w:val="fi-FI"/>
        </w:rPr>
        <w:t xml:space="preserve">Maarit Malkomäki, CMI </w:t>
      </w:r>
    </w:p>
    <w:p w14:paraId="5886FBFE" w14:textId="77777777" w:rsidR="00AF1D69" w:rsidRDefault="00AF1D69" w:rsidP="00AF1D69">
      <w:pPr>
        <w:rPr>
          <w:lang w:val="fi-FI"/>
        </w:rPr>
      </w:pPr>
      <w:r>
        <w:rPr>
          <w:lang w:val="fi-FI"/>
        </w:rPr>
        <w:t xml:space="preserve">Anja Malm, Vammaiskumppanuus </w:t>
      </w:r>
    </w:p>
    <w:p w14:paraId="4D7E1A16" w14:textId="77777777" w:rsidR="00AF1D69" w:rsidRDefault="00AF1D69" w:rsidP="00AF1D69">
      <w:pPr>
        <w:rPr>
          <w:lang w:val="fi-FI"/>
        </w:rPr>
      </w:pPr>
      <w:r>
        <w:rPr>
          <w:lang w:val="fi-FI"/>
        </w:rPr>
        <w:t xml:space="preserve">Hanna Matinpuro, Siemenpuu </w:t>
      </w:r>
    </w:p>
    <w:p w14:paraId="6C53597D" w14:textId="77777777" w:rsidR="00AF1D69" w:rsidRPr="00AF1D69" w:rsidRDefault="00AF1D69" w:rsidP="00AF1D69">
      <w:pPr>
        <w:rPr>
          <w:lang w:val="fi-FI"/>
        </w:rPr>
      </w:pPr>
      <w:r w:rsidRPr="00AF1D69">
        <w:rPr>
          <w:lang w:val="fi-FI"/>
        </w:rPr>
        <w:t>Tanja Pirinen, WWF</w:t>
      </w:r>
    </w:p>
    <w:p w14:paraId="549D0140" w14:textId="77777777" w:rsidR="00AF1D69" w:rsidRPr="00AF1D69" w:rsidRDefault="00AF1D69" w:rsidP="00AF1D69">
      <w:pPr>
        <w:rPr>
          <w:lang w:val="fi-FI"/>
        </w:rPr>
      </w:pPr>
      <w:r w:rsidRPr="00AF1D69">
        <w:rPr>
          <w:lang w:val="fi-FI"/>
        </w:rPr>
        <w:t xml:space="preserve">Minna Puutila, KUA </w:t>
      </w:r>
    </w:p>
    <w:p w14:paraId="0AC2DD66" w14:textId="77777777" w:rsidR="002222CC" w:rsidRDefault="002222CC" w:rsidP="002222CC">
      <w:pPr>
        <w:rPr>
          <w:lang w:val="fi-FI"/>
        </w:rPr>
      </w:pPr>
      <w:r>
        <w:rPr>
          <w:lang w:val="fi-FI"/>
        </w:rPr>
        <w:t xml:space="preserve">Roosa Rantala, Suomen Lähetysseura </w:t>
      </w:r>
    </w:p>
    <w:p w14:paraId="7A16F6D7" w14:textId="180B75C9" w:rsidR="00A967D7" w:rsidRDefault="00A967D7" w:rsidP="001B5DD8">
      <w:pPr>
        <w:rPr>
          <w:lang w:val="fi-FI"/>
        </w:rPr>
      </w:pPr>
      <w:r>
        <w:rPr>
          <w:lang w:val="fi-FI"/>
        </w:rPr>
        <w:t>Robert Salin, Solidaa</w:t>
      </w:r>
      <w:r w:rsidR="005E5AB8">
        <w:rPr>
          <w:lang w:val="fi-FI"/>
        </w:rPr>
        <w:t>r</w:t>
      </w:r>
      <w:r>
        <w:rPr>
          <w:lang w:val="fi-FI"/>
        </w:rPr>
        <w:t>isuus</w:t>
      </w:r>
    </w:p>
    <w:p w14:paraId="19A4B1FF" w14:textId="5A475433" w:rsidR="00660FA6" w:rsidRDefault="00660FA6" w:rsidP="001B5DD8">
      <w:pPr>
        <w:rPr>
          <w:lang w:val="fi-FI"/>
        </w:rPr>
      </w:pPr>
      <w:r>
        <w:rPr>
          <w:lang w:val="fi-FI"/>
        </w:rPr>
        <w:t>Pauliina Savola, Fingo (siht)</w:t>
      </w:r>
    </w:p>
    <w:p w14:paraId="02D412E1" w14:textId="61055F66" w:rsidR="00801C07" w:rsidRPr="00AF1D69" w:rsidRDefault="00801C07" w:rsidP="001B5DD8">
      <w:pPr>
        <w:rPr>
          <w:lang w:val="fi-FI"/>
        </w:rPr>
      </w:pPr>
      <w:r w:rsidRPr="00AF1D69">
        <w:rPr>
          <w:lang w:val="fi-FI"/>
        </w:rPr>
        <w:t>Teemu Sokka, Reilukauppa</w:t>
      </w:r>
    </w:p>
    <w:p w14:paraId="4900BB31" w14:textId="0256839D" w:rsidR="00AF1D69" w:rsidRPr="00AF1D69" w:rsidRDefault="00AF1D69" w:rsidP="001B5DD8">
      <w:pPr>
        <w:rPr>
          <w:lang w:val="fi-FI"/>
        </w:rPr>
        <w:sectPr w:rsidR="00AF1D69" w:rsidRPr="00AF1D69" w:rsidSect="00AF1D69">
          <w:type w:val="continuous"/>
          <w:pgSz w:w="11906" w:h="16838"/>
          <w:pgMar w:top="1417" w:right="1134" w:bottom="1417" w:left="1134" w:header="708" w:footer="708" w:gutter="0"/>
          <w:cols w:num="2" w:space="708"/>
          <w:docGrid w:linePitch="360"/>
        </w:sectPr>
      </w:pPr>
      <w:r>
        <w:rPr>
          <w:lang w:val="fi-FI"/>
        </w:rPr>
        <w:t>Ellinoora Vesala, SASK</w:t>
      </w:r>
    </w:p>
    <w:p w14:paraId="158C6E5F" w14:textId="30C3145F" w:rsidR="001B5DD8" w:rsidRDefault="001B5DD8" w:rsidP="001B5DD8">
      <w:pPr>
        <w:rPr>
          <w:b/>
          <w:bCs/>
          <w:lang w:val="fi-FI"/>
        </w:rPr>
      </w:pPr>
    </w:p>
    <w:p w14:paraId="2AD475A7" w14:textId="77777777" w:rsidR="00360D9F" w:rsidRDefault="00360D9F" w:rsidP="001B5DD8">
      <w:pPr>
        <w:rPr>
          <w:b/>
          <w:bCs/>
          <w:lang w:val="fi-FI"/>
        </w:rPr>
      </w:pPr>
    </w:p>
    <w:p w14:paraId="4772E397" w14:textId="3DEA05E9" w:rsidR="001B5DD8" w:rsidRPr="00A35E5F" w:rsidRDefault="00FD3894" w:rsidP="001B5DD8">
      <w:pPr>
        <w:pStyle w:val="ListParagraph"/>
        <w:numPr>
          <w:ilvl w:val="0"/>
          <w:numId w:val="1"/>
        </w:numPr>
        <w:rPr>
          <w:b/>
          <w:bCs/>
          <w:lang w:val="fi-FI"/>
        </w:rPr>
      </w:pPr>
      <w:r w:rsidRPr="00A35E5F">
        <w:rPr>
          <w:b/>
          <w:bCs/>
          <w:lang w:val="fi-FI"/>
        </w:rPr>
        <w:t>K</w:t>
      </w:r>
      <w:r w:rsidR="001B5DD8" w:rsidRPr="00A35E5F">
        <w:rPr>
          <w:b/>
          <w:bCs/>
          <w:lang w:val="fi-FI"/>
        </w:rPr>
        <w:t>okouksen avaus</w:t>
      </w:r>
    </w:p>
    <w:p w14:paraId="1D20AFBE" w14:textId="3E94BA33" w:rsidR="00360D9F" w:rsidRDefault="00360D9F" w:rsidP="00FD3894">
      <w:pPr>
        <w:tabs>
          <w:tab w:val="left" w:pos="7000"/>
        </w:tabs>
        <w:rPr>
          <w:lang w:val="fi-FI"/>
        </w:rPr>
      </w:pPr>
      <w:r>
        <w:rPr>
          <w:lang w:val="fi-FI"/>
        </w:rPr>
        <w:t>Kokouksen puheenjohta</w:t>
      </w:r>
      <w:r w:rsidR="00DB01DB">
        <w:rPr>
          <w:lang w:val="fi-FI"/>
        </w:rPr>
        <w:t xml:space="preserve">jajärjestöt (KUA, Taksvärkki) avasivat kokouksen </w:t>
      </w:r>
      <w:r w:rsidR="00FD3894">
        <w:rPr>
          <w:lang w:val="fi-FI"/>
        </w:rPr>
        <w:t xml:space="preserve">klo 9.01 </w:t>
      </w:r>
    </w:p>
    <w:p w14:paraId="4343247E" w14:textId="77777777" w:rsidR="00DB01DB" w:rsidRPr="00A35E5F" w:rsidRDefault="00DB01DB" w:rsidP="00360D9F">
      <w:pPr>
        <w:rPr>
          <w:b/>
          <w:bCs/>
          <w:lang w:val="fi-FI"/>
        </w:rPr>
      </w:pPr>
    </w:p>
    <w:p w14:paraId="0E538691" w14:textId="77777777" w:rsidR="005E5AB8" w:rsidRPr="00A35E5F" w:rsidRDefault="00FD3894" w:rsidP="00FD3894">
      <w:pPr>
        <w:pStyle w:val="ListParagraph"/>
        <w:numPr>
          <w:ilvl w:val="0"/>
          <w:numId w:val="1"/>
        </w:numPr>
        <w:rPr>
          <w:b/>
          <w:bCs/>
          <w:lang w:val="fi-FI"/>
        </w:rPr>
      </w:pPr>
      <w:r w:rsidRPr="00A35E5F">
        <w:rPr>
          <w:b/>
          <w:bCs/>
          <w:lang w:val="fi-FI"/>
        </w:rPr>
        <w:t>O</w:t>
      </w:r>
      <w:r w:rsidR="001B5DD8" w:rsidRPr="00A35E5F">
        <w:rPr>
          <w:b/>
          <w:bCs/>
          <w:lang w:val="fi-FI"/>
        </w:rPr>
        <w:t>hjelmatuen lisähakukierros 2019, päätökset ja mahdollinen palaute UM:lle</w:t>
      </w:r>
    </w:p>
    <w:p w14:paraId="696406DF" w14:textId="11D84503" w:rsidR="00FD3894" w:rsidRDefault="00D974F4" w:rsidP="005E5AB8">
      <w:pPr>
        <w:rPr>
          <w:lang w:val="fi-FI"/>
        </w:rPr>
      </w:pPr>
      <w:r>
        <w:rPr>
          <w:lang w:val="fi-FI"/>
        </w:rPr>
        <w:t>Lisärahoitushaun t</w:t>
      </w:r>
      <w:r w:rsidR="005E5AB8" w:rsidRPr="005E5AB8">
        <w:rPr>
          <w:lang w:val="fi-FI"/>
        </w:rPr>
        <w:t>ulokset saatiin perjantaina. Taksvärkki &amp; KUA</w:t>
      </w:r>
      <w:r w:rsidR="00624755">
        <w:rPr>
          <w:lang w:val="fi-FI"/>
        </w:rPr>
        <w:t xml:space="preserve"> ovat</w:t>
      </w:r>
      <w:r w:rsidR="005E5AB8" w:rsidRPr="005E5AB8">
        <w:rPr>
          <w:lang w:val="fi-FI"/>
        </w:rPr>
        <w:t xml:space="preserve"> tapaamassa KEO</w:t>
      </w:r>
      <w:r w:rsidR="005E5AB8">
        <w:rPr>
          <w:lang w:val="fi-FI"/>
        </w:rPr>
        <w:t>-30</w:t>
      </w:r>
      <w:r w:rsidR="00624755">
        <w:rPr>
          <w:lang w:val="fi-FI"/>
        </w:rPr>
        <w:t xml:space="preserve">:n virkahenkilöstöä puheenjohtajajärjestöjen roolissa </w:t>
      </w:r>
      <w:r w:rsidR="005E5AB8">
        <w:rPr>
          <w:lang w:val="fi-FI"/>
        </w:rPr>
        <w:t xml:space="preserve"> ja vievät mielellään palautetta mukanaan. LaVa -työryhmän handoverissa </w:t>
      </w:r>
      <w:r>
        <w:rPr>
          <w:lang w:val="fi-FI"/>
        </w:rPr>
        <w:t xml:space="preserve">keskusteltiin paljonkin lisärahoitushausta. </w:t>
      </w:r>
    </w:p>
    <w:p w14:paraId="42F8E3DB" w14:textId="77777777" w:rsidR="00D974F4" w:rsidRDefault="00D974F4" w:rsidP="005E5AB8">
      <w:pPr>
        <w:rPr>
          <w:lang w:val="fi-FI"/>
        </w:rPr>
      </w:pPr>
    </w:p>
    <w:p w14:paraId="3486BFF2" w14:textId="724679A2" w:rsidR="00D974F4" w:rsidRDefault="00D974F4" w:rsidP="005E5AB8">
      <w:pPr>
        <w:rPr>
          <w:lang w:val="fi-FI"/>
        </w:rPr>
      </w:pPr>
      <w:r w:rsidRPr="00A52183">
        <w:rPr>
          <w:b/>
          <w:bCs/>
          <w:lang w:val="fi-FI"/>
        </w:rPr>
        <w:t>Fingon</w:t>
      </w:r>
      <w:r>
        <w:rPr>
          <w:lang w:val="fi-FI"/>
        </w:rPr>
        <w:t xml:space="preserve"> hakemuksesta rahoitusta leikattiin selvästi, mutta</w:t>
      </w:r>
      <w:r w:rsidR="00980051">
        <w:rPr>
          <w:lang w:val="fi-FI"/>
        </w:rPr>
        <w:t xml:space="preserve"> Power Bank-nimellä kulkeva toiminto</w:t>
      </w:r>
      <w:r>
        <w:rPr>
          <w:lang w:val="fi-FI"/>
        </w:rPr>
        <w:t xml:space="preserve"> saadaan toteutettua leikkauksista huolimatta. Paljon yksilöityä palautetta, jotka liitettävä ohjelma-asiakirjaan, mikä on hieman erikoinen ratkaisu (ml. </w:t>
      </w:r>
      <w:r w:rsidR="00624755">
        <w:rPr>
          <w:lang w:val="fi-FI"/>
        </w:rPr>
        <w:t>t</w:t>
      </w:r>
      <w:r>
        <w:rPr>
          <w:lang w:val="fi-FI"/>
        </w:rPr>
        <w:t>arkennuspyynnöt), vaaditaan isojakin muutosteoriaan liittyviä selvityksiä</w:t>
      </w:r>
      <w:r w:rsidR="00A52183">
        <w:rPr>
          <w:lang w:val="fi-FI"/>
        </w:rPr>
        <w:t>, jotka rahoituksen ehtona. Ilmeisesti voidaan kuitenkin käyttää jo alkuvuodesta 2020 (eikä vasta kun täydennysten DL huhtikuussa).</w:t>
      </w:r>
      <w:r w:rsidR="004D6DA0">
        <w:rPr>
          <w:lang w:val="fi-FI"/>
        </w:rPr>
        <w:t xml:space="preserve"> Toisaalta on huomattava, että Fingo haki uutta toimintoa, joten on ymmärrettävää, että pyydetään täydennyksiä.</w:t>
      </w:r>
    </w:p>
    <w:p w14:paraId="46C51EF8" w14:textId="1341DCAC" w:rsidR="00A52183" w:rsidRDefault="00A52183" w:rsidP="005E5AB8">
      <w:pPr>
        <w:rPr>
          <w:lang w:val="fi-FI"/>
        </w:rPr>
      </w:pPr>
    </w:p>
    <w:p w14:paraId="60BB7E63" w14:textId="5DEAD3BE" w:rsidR="00A52183" w:rsidRDefault="00A52183" w:rsidP="005E5AB8">
      <w:pPr>
        <w:rPr>
          <w:lang w:val="fi-FI"/>
        </w:rPr>
      </w:pPr>
      <w:r w:rsidRPr="00E46EA1">
        <w:rPr>
          <w:b/>
          <w:bCs/>
          <w:lang w:val="fi-FI"/>
        </w:rPr>
        <w:t>Vammaiskumppanuudelle</w:t>
      </w:r>
      <w:r>
        <w:rPr>
          <w:lang w:val="fi-FI"/>
        </w:rPr>
        <w:t xml:space="preserve"> myös </w:t>
      </w:r>
      <w:r w:rsidR="00E46EA1">
        <w:rPr>
          <w:lang w:val="fi-FI"/>
        </w:rPr>
        <w:t>yksilöity</w:t>
      </w:r>
      <w:r>
        <w:rPr>
          <w:lang w:val="fi-FI"/>
        </w:rPr>
        <w:t xml:space="preserve"> ohje, siitä mihin rahoitusta ei saa käyttää, mutta </w:t>
      </w:r>
      <w:r w:rsidR="002D4E86">
        <w:rPr>
          <w:lang w:val="fi-FI"/>
        </w:rPr>
        <w:t xml:space="preserve">rajaukset olivat </w:t>
      </w:r>
      <w:r>
        <w:rPr>
          <w:lang w:val="fi-FI"/>
        </w:rPr>
        <w:t xml:space="preserve">ymmärrettäviä rajauksia. </w:t>
      </w:r>
    </w:p>
    <w:p w14:paraId="1CE9B4B7" w14:textId="77777777" w:rsidR="00E46EA1" w:rsidRDefault="00E46EA1" w:rsidP="005E5AB8">
      <w:pPr>
        <w:rPr>
          <w:lang w:val="fi-FI"/>
        </w:rPr>
      </w:pPr>
    </w:p>
    <w:p w14:paraId="3A560162" w14:textId="5C9A5540" w:rsidR="00A52183" w:rsidRDefault="00A52183" w:rsidP="005E5AB8">
      <w:pPr>
        <w:rPr>
          <w:lang w:val="fi-FI"/>
        </w:rPr>
      </w:pPr>
      <w:r w:rsidRPr="00E46EA1">
        <w:rPr>
          <w:b/>
          <w:bCs/>
          <w:lang w:val="fi-FI"/>
        </w:rPr>
        <w:t>KUA</w:t>
      </w:r>
      <w:r>
        <w:rPr>
          <w:lang w:val="fi-FI"/>
        </w:rPr>
        <w:t xml:space="preserve"> ei saanut yhtä yksityiskohtaista palautetta. </w:t>
      </w:r>
      <w:r w:rsidR="002D4E86">
        <w:rPr>
          <w:lang w:val="fi-FI"/>
        </w:rPr>
        <w:t>KUA:lta p</w:t>
      </w:r>
      <w:r>
        <w:rPr>
          <w:lang w:val="fi-FI"/>
        </w:rPr>
        <w:t>yydettiin ylimääräinen lisäselvitys siitä</w:t>
      </w:r>
      <w:r w:rsidR="002D4E86">
        <w:rPr>
          <w:lang w:val="fi-FI"/>
        </w:rPr>
        <w:t>,</w:t>
      </w:r>
      <w:r>
        <w:rPr>
          <w:lang w:val="fi-FI"/>
        </w:rPr>
        <w:t xml:space="preserve"> kuinka uusi lisärahoitus tulee globaalin ohjelman tavoitteiden toteutumista, vaikka tätä käsiteltiin pitkästi hakemuksessa ja saatiin samasta myös hyvää palautetta. </w:t>
      </w:r>
      <w:r w:rsidR="002D4E86">
        <w:rPr>
          <w:lang w:val="fi-FI"/>
        </w:rPr>
        <w:t xml:space="preserve">On hieman yllättävää, että </w:t>
      </w:r>
      <w:r w:rsidR="00D738C4">
        <w:rPr>
          <w:lang w:val="fi-FI"/>
        </w:rPr>
        <w:t>tämä huomioiden asiaa</w:t>
      </w:r>
      <w:r>
        <w:rPr>
          <w:lang w:val="fi-FI"/>
        </w:rPr>
        <w:t xml:space="preserve"> pitää vielä erikseen käsitellä</w:t>
      </w:r>
      <w:r w:rsidR="00D738C4">
        <w:rPr>
          <w:lang w:val="fi-FI"/>
        </w:rPr>
        <w:t>.</w:t>
      </w:r>
      <w:r>
        <w:rPr>
          <w:lang w:val="fi-FI"/>
        </w:rPr>
        <w:t xml:space="preserve"> </w:t>
      </w:r>
    </w:p>
    <w:p w14:paraId="70B941E5" w14:textId="0E21D46F" w:rsidR="00A52183" w:rsidRDefault="00A52183" w:rsidP="005E5AB8">
      <w:pPr>
        <w:rPr>
          <w:lang w:val="fi-FI"/>
        </w:rPr>
      </w:pPr>
    </w:p>
    <w:p w14:paraId="42DF674A" w14:textId="791FEBF0" w:rsidR="00A52183" w:rsidRDefault="00A52183" w:rsidP="005E5AB8">
      <w:pPr>
        <w:rPr>
          <w:lang w:val="fi-FI"/>
        </w:rPr>
      </w:pPr>
      <w:r w:rsidRPr="00E46EA1">
        <w:rPr>
          <w:b/>
          <w:bCs/>
          <w:lang w:val="fi-FI"/>
        </w:rPr>
        <w:t>SPR</w:t>
      </w:r>
      <w:r w:rsidR="00D738C4">
        <w:rPr>
          <w:b/>
          <w:bCs/>
          <w:lang w:val="fi-FI"/>
        </w:rPr>
        <w:t>:</w:t>
      </w:r>
      <w:r w:rsidR="00D738C4" w:rsidRPr="00D738C4">
        <w:rPr>
          <w:lang w:val="fi-FI"/>
        </w:rPr>
        <w:t>lle</w:t>
      </w:r>
      <w:r w:rsidR="00D738C4">
        <w:rPr>
          <w:lang w:val="fi-FI"/>
        </w:rPr>
        <w:t xml:space="preserve"> ei päätöksessä esitetty</w:t>
      </w:r>
      <w:r>
        <w:rPr>
          <w:lang w:val="fi-FI"/>
        </w:rPr>
        <w:t xml:space="preserve"> ei mitään lisäpyyntöjä</w:t>
      </w:r>
      <w:r w:rsidR="00D738C4">
        <w:rPr>
          <w:lang w:val="fi-FI"/>
        </w:rPr>
        <w:t xml:space="preserve">. Tukipäätös oli </w:t>
      </w:r>
      <w:r>
        <w:rPr>
          <w:lang w:val="fi-FI"/>
        </w:rPr>
        <w:t>suurin</w:t>
      </w:r>
      <w:r w:rsidR="00D738C4">
        <w:rPr>
          <w:lang w:val="fi-FI"/>
        </w:rPr>
        <w:t xml:space="preserve"> </w:t>
      </w:r>
      <w:r>
        <w:rPr>
          <w:lang w:val="fi-FI"/>
        </w:rPr>
        <w:t>piirtein</w:t>
      </w:r>
      <w:r w:rsidR="00D738C4">
        <w:rPr>
          <w:lang w:val="fi-FI"/>
        </w:rPr>
        <w:t xml:space="preserve"> se</w:t>
      </w:r>
      <w:r>
        <w:rPr>
          <w:lang w:val="fi-FI"/>
        </w:rPr>
        <w:t xml:space="preserve"> mitä haimme, vaikka olimme hieman skeptisiä</w:t>
      </w:r>
      <w:r w:rsidR="008F5378">
        <w:rPr>
          <w:lang w:val="fi-FI"/>
        </w:rPr>
        <w:t xml:space="preserve"> haun onnistumisesta.</w:t>
      </w:r>
      <w:r w:rsidR="00175882">
        <w:rPr>
          <w:lang w:val="fi-FI"/>
        </w:rPr>
        <w:t xml:space="preserve"> Nähdään, että tässä haussa</w:t>
      </w:r>
      <w:r w:rsidR="008F5378">
        <w:rPr>
          <w:lang w:val="fi-FI"/>
        </w:rPr>
        <w:t xml:space="preserve"> oli selkeää esitietoa siitä, mitä tulevat haut tulevat olemaan</w:t>
      </w:r>
      <w:r w:rsidR="00175882">
        <w:rPr>
          <w:lang w:val="fi-FI"/>
        </w:rPr>
        <w:t>, ts.</w:t>
      </w:r>
      <w:r w:rsidR="008F5378">
        <w:rPr>
          <w:lang w:val="fi-FI"/>
        </w:rPr>
        <w:t xml:space="preserve"> työn sisällön ohjaus</w:t>
      </w:r>
      <w:r w:rsidR="00175882">
        <w:rPr>
          <w:lang w:val="fi-FI"/>
        </w:rPr>
        <w:t xml:space="preserve"> lienee luvassa entistä enemmän</w:t>
      </w:r>
      <w:r w:rsidR="008F5378">
        <w:rPr>
          <w:lang w:val="fi-FI"/>
        </w:rPr>
        <w:t xml:space="preserve">. </w:t>
      </w:r>
    </w:p>
    <w:p w14:paraId="4D4D9EAB" w14:textId="35CCE2F5" w:rsidR="008F5378" w:rsidRDefault="008F5378" w:rsidP="005E5AB8">
      <w:pPr>
        <w:rPr>
          <w:lang w:val="fi-FI"/>
        </w:rPr>
      </w:pPr>
    </w:p>
    <w:p w14:paraId="102BACDF" w14:textId="052513AB" w:rsidR="008F5378" w:rsidRDefault="008F5378" w:rsidP="005E5AB8">
      <w:pPr>
        <w:rPr>
          <w:lang w:val="fi-FI"/>
        </w:rPr>
      </w:pPr>
      <w:r w:rsidRPr="00E46EA1">
        <w:rPr>
          <w:b/>
          <w:bCs/>
          <w:lang w:val="fi-FI"/>
        </w:rPr>
        <w:lastRenderedPageBreak/>
        <w:t>Taksvärkillä</w:t>
      </w:r>
      <w:r>
        <w:rPr>
          <w:lang w:val="fi-FI"/>
        </w:rPr>
        <w:t xml:space="preserve"> </w:t>
      </w:r>
      <w:r w:rsidR="00C96C70">
        <w:rPr>
          <w:lang w:val="fi-FI"/>
        </w:rPr>
        <w:t xml:space="preserve">oli </w:t>
      </w:r>
      <w:r>
        <w:rPr>
          <w:lang w:val="fi-FI"/>
        </w:rPr>
        <w:t>normaali keskustelu</w:t>
      </w:r>
      <w:r w:rsidR="00C96C70">
        <w:rPr>
          <w:lang w:val="fi-FI"/>
        </w:rPr>
        <w:t xml:space="preserve"> ja vuosisuunnitelma. Näyttää siltä, että täydennykset ja lisäpyynnöt ovat virkamieskohtaisia</w:t>
      </w:r>
      <w:r w:rsidR="00E46EA1">
        <w:rPr>
          <w:lang w:val="fi-FI"/>
        </w:rPr>
        <w:t>?</w:t>
      </w:r>
    </w:p>
    <w:p w14:paraId="6796C10C" w14:textId="77777777" w:rsidR="004D6DA0" w:rsidRDefault="004D6DA0" w:rsidP="00B83CC9">
      <w:pPr>
        <w:rPr>
          <w:lang w:val="fi-FI"/>
        </w:rPr>
      </w:pPr>
    </w:p>
    <w:p w14:paraId="3475A359" w14:textId="5AFB4701" w:rsidR="00B83CC9" w:rsidRDefault="004D6DA0" w:rsidP="00B83CC9">
      <w:pPr>
        <w:rPr>
          <w:lang w:val="fi-FI"/>
        </w:rPr>
      </w:pPr>
      <w:r w:rsidRPr="004D6DA0">
        <w:rPr>
          <w:b/>
          <w:bCs/>
          <w:lang w:val="fi-FI"/>
        </w:rPr>
        <w:t>Reilu kauppa</w:t>
      </w:r>
      <w:r>
        <w:rPr>
          <w:lang w:val="fi-FI"/>
        </w:rPr>
        <w:t xml:space="preserve"> kertoi myös saaneensa sen </w:t>
      </w:r>
      <w:r w:rsidR="00B83CC9">
        <w:rPr>
          <w:lang w:val="fi-FI"/>
        </w:rPr>
        <w:t>mitä haettiin</w:t>
      </w:r>
      <w:r>
        <w:rPr>
          <w:lang w:val="fi-FI"/>
        </w:rPr>
        <w:t>. Lisärahoitus</w:t>
      </w:r>
      <w:r w:rsidR="00B83CC9">
        <w:rPr>
          <w:lang w:val="fi-FI"/>
        </w:rPr>
        <w:t xml:space="preserve"> linkitty</w:t>
      </w:r>
      <w:r>
        <w:rPr>
          <w:lang w:val="fi-FI"/>
        </w:rPr>
        <w:t>i</w:t>
      </w:r>
      <w:r w:rsidR="00B83CC9">
        <w:rPr>
          <w:lang w:val="fi-FI"/>
        </w:rPr>
        <w:t xml:space="preserve"> nykyiseen työhön eikä lisäpyyntöjä. Jos jo olemassa oleva ohjelma ja siihen suoraan linjassa oleva työ niin vaikuttaa siltä, että silloin lisätietoja ei ole pyydetty. </w:t>
      </w:r>
    </w:p>
    <w:p w14:paraId="79CA5E6D" w14:textId="5F936D10" w:rsidR="00B83CC9" w:rsidRDefault="00B83CC9" w:rsidP="005E5AB8">
      <w:pPr>
        <w:rPr>
          <w:lang w:val="fi-FI"/>
        </w:rPr>
      </w:pPr>
    </w:p>
    <w:p w14:paraId="35CBF068" w14:textId="782A6C9B" w:rsidR="005025C6" w:rsidRDefault="005025C6" w:rsidP="005E5AB8">
      <w:pPr>
        <w:rPr>
          <w:lang w:val="fi-FI"/>
        </w:rPr>
      </w:pPr>
      <w:r w:rsidRPr="004D6DA0">
        <w:rPr>
          <w:b/>
          <w:bCs/>
          <w:lang w:val="fi-FI"/>
        </w:rPr>
        <w:t xml:space="preserve">Taksvärkki </w:t>
      </w:r>
      <w:r w:rsidR="004D6DA0">
        <w:rPr>
          <w:lang w:val="fi-FI"/>
        </w:rPr>
        <w:t xml:space="preserve">totesi, että </w:t>
      </w:r>
      <w:r>
        <w:rPr>
          <w:lang w:val="fi-FI"/>
        </w:rPr>
        <w:t xml:space="preserve">tämä Afrikka haku ei saisi rajata järjestöjen työtä seuraavilla hakukierroksilla. Tämä on </w:t>
      </w:r>
      <w:r w:rsidR="004100E5">
        <w:rPr>
          <w:lang w:val="fi-FI"/>
        </w:rPr>
        <w:t>keskustelu,</w:t>
      </w:r>
      <w:r>
        <w:rPr>
          <w:lang w:val="fi-FI"/>
        </w:rPr>
        <w:t xml:space="preserve"> joka pitää käydä ministeriön kanssa. </w:t>
      </w:r>
      <w:r w:rsidR="004100E5">
        <w:rPr>
          <w:lang w:val="fi-FI"/>
        </w:rPr>
        <w:t xml:space="preserve">Asiasta on käyty keskustelua myös kokousta edeltävänä päivänä ohjelmatukijärjestöjen sähköpostilistalla. </w:t>
      </w:r>
    </w:p>
    <w:p w14:paraId="42517827" w14:textId="4AB4D1D8" w:rsidR="009E08FA" w:rsidRDefault="009E08FA" w:rsidP="005E5AB8">
      <w:pPr>
        <w:rPr>
          <w:lang w:val="fi-FI"/>
        </w:rPr>
      </w:pPr>
    </w:p>
    <w:p w14:paraId="4B78428F" w14:textId="77777777" w:rsidR="00D974F4" w:rsidRPr="005E5AB8" w:rsidRDefault="00D974F4" w:rsidP="005E5AB8">
      <w:pPr>
        <w:rPr>
          <w:lang w:val="fi-FI"/>
        </w:rPr>
      </w:pPr>
    </w:p>
    <w:p w14:paraId="4A2E0E16" w14:textId="0EB4D32F" w:rsidR="005025C6" w:rsidRPr="00A03F4B" w:rsidRDefault="005E5AB8" w:rsidP="00017659">
      <w:pPr>
        <w:pStyle w:val="ListParagraph"/>
        <w:numPr>
          <w:ilvl w:val="0"/>
          <w:numId w:val="1"/>
        </w:numPr>
        <w:rPr>
          <w:lang w:val="fi-FI"/>
        </w:rPr>
      </w:pPr>
      <w:r w:rsidRPr="00A03F4B">
        <w:rPr>
          <w:b/>
          <w:bCs/>
          <w:lang w:val="fi-FI"/>
        </w:rPr>
        <w:t>O</w:t>
      </w:r>
      <w:r w:rsidR="001B5DD8" w:rsidRPr="00A03F4B">
        <w:rPr>
          <w:b/>
          <w:bCs/>
          <w:lang w:val="fi-FI"/>
        </w:rPr>
        <w:t xml:space="preserve">hjelmatuen hakukierros 2021, aikataulut, sitomisvaltuudet, aloitteet ministeriölle </w:t>
      </w:r>
    </w:p>
    <w:p w14:paraId="31C5CF1C" w14:textId="77777777" w:rsidR="00A03F4B" w:rsidRDefault="00A03F4B" w:rsidP="00A03F4B">
      <w:pPr>
        <w:rPr>
          <w:lang w:val="fi-FI"/>
        </w:rPr>
      </w:pPr>
    </w:p>
    <w:p w14:paraId="04560A51" w14:textId="680E8208" w:rsidR="00C64D4D" w:rsidRPr="00A03F4B" w:rsidRDefault="00A03F4B" w:rsidP="00A03F4B">
      <w:pPr>
        <w:rPr>
          <w:lang w:val="fi-FI"/>
        </w:rPr>
      </w:pPr>
      <w:r w:rsidRPr="00A03F4B">
        <w:rPr>
          <w:lang w:val="fi-FI"/>
        </w:rPr>
        <w:t xml:space="preserve">Alla erityissäätiöiden esitys/ Marko Ulvila; lähetetty etukäteen ohjelmatukijärjestöjen listalle. </w:t>
      </w:r>
    </w:p>
    <w:p w14:paraId="0F9F4DCB" w14:textId="77777777" w:rsidR="00A03F4B" w:rsidRDefault="00A03F4B" w:rsidP="00A03F4B">
      <w:pPr>
        <w:rPr>
          <w:lang w:val="fi-FI"/>
        </w:rPr>
      </w:pPr>
    </w:p>
    <w:p w14:paraId="50776B41" w14:textId="73D6814A" w:rsidR="00C64D4D" w:rsidRPr="00C64D4D" w:rsidRDefault="00C64D4D" w:rsidP="00C64D4D">
      <w:pPr>
        <w:pStyle w:val="PlainText"/>
        <w:rPr>
          <w:i/>
          <w:iCs/>
          <w:lang w:val="fi-FI"/>
        </w:rPr>
      </w:pPr>
      <w:r w:rsidRPr="00C64D4D">
        <w:rPr>
          <w:i/>
          <w:iCs/>
          <w:lang w:val="fi-FI"/>
        </w:rPr>
        <w:t>Siemenpuun, Kiosin ja Abiliksen kanssa keskustelimme tänään vuoden 2021 hausta uudelle rahoituskaudelle ja ehdotamme, että ohjelmatukijärjestöt esittäisivät KEO:lle tukipäätöksen aikatauluttamista siten, että päätös saataisiin jo vuoden 2021 puolella. Muuten tietämättömyys tuen jatkosta asettaa järjestöjä tukallaan tilanteeseen ja heikentää työn vaikuttavuutta. Muutaman viikon katkos rahoituksessa kausien vaiheessa on niin ikään ongelma. Ja kielteinen rahoituspäätös helmikuussa 2022 olisi varmaan kaikille järjestöille kohtalainen katastrofi.</w:t>
      </w:r>
    </w:p>
    <w:p w14:paraId="105A7CC0" w14:textId="77777777" w:rsidR="00C64D4D" w:rsidRPr="00C64D4D" w:rsidRDefault="00C64D4D" w:rsidP="00C64D4D">
      <w:pPr>
        <w:pStyle w:val="PlainText"/>
        <w:rPr>
          <w:i/>
          <w:iCs/>
          <w:lang w:val="fi-FI"/>
        </w:rPr>
      </w:pPr>
    </w:p>
    <w:p w14:paraId="7A7086F2" w14:textId="2F391A63" w:rsidR="00C64D4D" w:rsidRDefault="00C64D4D" w:rsidP="00C64D4D">
      <w:pPr>
        <w:pStyle w:val="PlainText"/>
        <w:rPr>
          <w:i/>
          <w:iCs/>
          <w:lang w:val="fi-FI"/>
        </w:rPr>
      </w:pPr>
      <w:r w:rsidRPr="00C64D4D">
        <w:rPr>
          <w:i/>
          <w:iCs/>
          <w:lang w:val="fi-FI"/>
        </w:rPr>
        <w:t xml:space="preserve">Käytännössä tämä onnistuisi niin, että UM laittaisi nyt keväällä budjettisuunnitelmiinsa ja -ehdotukseensa riittävän suuren sitomisvaltuuden ja se menisi läpi vuoden 2021 budjettikäsittelyssä. </w:t>
      </w:r>
    </w:p>
    <w:p w14:paraId="3CB6191D" w14:textId="77777777" w:rsidR="005A7DB6" w:rsidRPr="00C64D4D" w:rsidRDefault="005A7DB6" w:rsidP="00C64D4D">
      <w:pPr>
        <w:pStyle w:val="PlainText"/>
        <w:rPr>
          <w:i/>
          <w:iCs/>
          <w:lang w:val="fi-FI"/>
        </w:rPr>
      </w:pPr>
    </w:p>
    <w:p w14:paraId="49F5F0C4" w14:textId="785D0165" w:rsidR="00C64D4D" w:rsidRDefault="00C64D4D" w:rsidP="00C64D4D">
      <w:pPr>
        <w:pStyle w:val="PlainText"/>
        <w:rPr>
          <w:i/>
          <w:iCs/>
          <w:lang w:val="fi-FI"/>
        </w:rPr>
      </w:pPr>
      <w:r w:rsidRPr="00C64D4D">
        <w:rPr>
          <w:i/>
          <w:iCs/>
          <w:lang w:val="fi-FI"/>
        </w:rPr>
        <w:t>Summa nousisi kohtalaiseksi, mutta vain neljänneksen suuremmaksi kuin että se olisi vasta vuoden 2022 budjetissa. Eli vahvalla tahdolla VM, muu hallitus ja lopulta eduskunta saataneen myöntymään tähän sujuvuutta, vaikuttavuutta ja tuloksellisuutta lisäävään aikatauluun, jos UM lähtee sitä ajamaan. Haun määräaika olisi sitten vastaavasti kuukautta tai muutamaa aiempaa aikaisemmin.</w:t>
      </w:r>
    </w:p>
    <w:p w14:paraId="230B6CCA" w14:textId="085946D8" w:rsidR="00C64D4D" w:rsidRDefault="00C64D4D" w:rsidP="00C64D4D">
      <w:pPr>
        <w:pStyle w:val="PlainText"/>
        <w:rPr>
          <w:i/>
          <w:iCs/>
          <w:lang w:val="fi-FI"/>
        </w:rPr>
      </w:pPr>
    </w:p>
    <w:p w14:paraId="63FF8E8E" w14:textId="372B8B49" w:rsidR="00C64D4D" w:rsidRPr="00122358" w:rsidRDefault="00C64D4D" w:rsidP="00C64D4D">
      <w:pPr>
        <w:pStyle w:val="PlainText"/>
        <w:rPr>
          <w:lang w:val="fi-FI"/>
        </w:rPr>
      </w:pPr>
      <w:r w:rsidRPr="002B40D4">
        <w:rPr>
          <w:b/>
          <w:bCs/>
          <w:lang w:val="fi-FI"/>
        </w:rPr>
        <w:t>Taksvärkki</w:t>
      </w:r>
      <w:r w:rsidRPr="00122358">
        <w:rPr>
          <w:lang w:val="fi-FI"/>
        </w:rPr>
        <w:t xml:space="preserve"> </w:t>
      </w:r>
      <w:r w:rsidR="002B40D4">
        <w:rPr>
          <w:lang w:val="fi-FI"/>
        </w:rPr>
        <w:t>totesi,</w:t>
      </w:r>
      <w:r w:rsidRPr="00122358">
        <w:rPr>
          <w:lang w:val="fi-FI"/>
        </w:rPr>
        <w:t xml:space="preserve"> että mikäli tätä halutaan lähteä viemään eteenpäin, niin </w:t>
      </w:r>
      <w:r w:rsidR="002B40D4">
        <w:rPr>
          <w:lang w:val="fi-FI"/>
        </w:rPr>
        <w:t>esitys</w:t>
      </w:r>
      <w:r w:rsidRPr="00122358">
        <w:rPr>
          <w:lang w:val="fi-FI"/>
        </w:rPr>
        <w:t xml:space="preserve"> pitäisi saada kirjallisena</w:t>
      </w:r>
      <w:r w:rsidR="002B40D4">
        <w:rPr>
          <w:lang w:val="fi-FI"/>
        </w:rPr>
        <w:t xml:space="preserve"> ministerille välitettäväksi</w:t>
      </w:r>
      <w:r w:rsidRPr="00122358">
        <w:rPr>
          <w:lang w:val="fi-FI"/>
        </w:rPr>
        <w:t>.</w:t>
      </w:r>
    </w:p>
    <w:p w14:paraId="6E22B92B" w14:textId="4526978A" w:rsidR="00C64D4D" w:rsidRPr="00122358" w:rsidRDefault="00C64D4D" w:rsidP="00C64D4D">
      <w:pPr>
        <w:pStyle w:val="PlainText"/>
        <w:rPr>
          <w:lang w:val="fi-FI"/>
        </w:rPr>
      </w:pPr>
    </w:p>
    <w:p w14:paraId="749058C7" w14:textId="05138FEC" w:rsidR="00C64D4D" w:rsidRDefault="00C64D4D" w:rsidP="00C64D4D">
      <w:pPr>
        <w:pStyle w:val="PlainText"/>
        <w:rPr>
          <w:lang w:val="fi-FI"/>
        </w:rPr>
      </w:pPr>
      <w:r w:rsidRPr="002B40D4">
        <w:rPr>
          <w:b/>
          <w:bCs/>
          <w:lang w:val="fi-FI"/>
        </w:rPr>
        <w:t>Fingo</w:t>
      </w:r>
      <w:r w:rsidR="002B40D4">
        <w:rPr>
          <w:b/>
          <w:bCs/>
          <w:lang w:val="fi-FI"/>
        </w:rPr>
        <w:t xml:space="preserve"> </w:t>
      </w:r>
      <w:r w:rsidR="002B40D4" w:rsidRPr="002B40D4">
        <w:rPr>
          <w:lang w:val="fi-FI"/>
        </w:rPr>
        <w:t>totesi, että</w:t>
      </w:r>
      <w:r w:rsidRPr="00122358">
        <w:rPr>
          <w:lang w:val="fi-FI"/>
        </w:rPr>
        <w:t xml:space="preserve"> samankaltaista keskustelua käytiin viime hakukierroksella ja erityisesti sitom</w:t>
      </w:r>
      <w:r w:rsidR="004858EF">
        <w:rPr>
          <w:lang w:val="fi-FI"/>
        </w:rPr>
        <w:t>i</w:t>
      </w:r>
      <w:r w:rsidRPr="00122358">
        <w:rPr>
          <w:lang w:val="fi-FI"/>
        </w:rPr>
        <w:t xml:space="preserve">svaltuuksiin liittyen. </w:t>
      </w:r>
      <w:r w:rsidR="005A05ED">
        <w:rPr>
          <w:lang w:val="fi-FI"/>
        </w:rPr>
        <w:t xml:space="preserve">Fingo esitti, että tämän </w:t>
      </w:r>
      <w:r w:rsidR="002C3D7E">
        <w:rPr>
          <w:lang w:val="fi-FI"/>
        </w:rPr>
        <w:t xml:space="preserve">keskustelun </w:t>
      </w:r>
      <w:r w:rsidR="002C3D7E" w:rsidRPr="00122358">
        <w:rPr>
          <w:lang w:val="fi-FI"/>
        </w:rPr>
        <w:t>yhteydessä</w:t>
      </w:r>
      <w:r w:rsidRPr="00122358">
        <w:rPr>
          <w:lang w:val="fi-FI"/>
        </w:rPr>
        <w:t xml:space="preserve"> voisi olla hyvä puhua myös rahoitukseen liittyvästä tapaamisesta Skinnarin kanssa. </w:t>
      </w:r>
      <w:r w:rsidR="00122358" w:rsidRPr="00122358">
        <w:rPr>
          <w:lang w:val="fi-FI"/>
        </w:rPr>
        <w:t xml:space="preserve">Voitaisiin keskustella myös ohjelmatuki-instrumentin kehittämistarpeista. </w:t>
      </w:r>
    </w:p>
    <w:p w14:paraId="674A9BFB" w14:textId="30EE3C83" w:rsidR="00122358" w:rsidRDefault="00122358" w:rsidP="00C64D4D">
      <w:pPr>
        <w:pStyle w:val="PlainText"/>
        <w:rPr>
          <w:lang w:val="fi-FI"/>
        </w:rPr>
      </w:pPr>
    </w:p>
    <w:p w14:paraId="4022C8D8" w14:textId="5692EE5C" w:rsidR="009C0921" w:rsidRDefault="005A7DB6" w:rsidP="00C64D4D">
      <w:pPr>
        <w:pStyle w:val="PlainText"/>
        <w:rPr>
          <w:lang w:val="fi-FI"/>
        </w:rPr>
      </w:pPr>
      <w:r w:rsidRPr="00CD7CC9">
        <w:rPr>
          <w:b/>
          <w:bCs/>
          <w:lang w:val="fi-FI"/>
        </w:rPr>
        <w:t>Vammaiskumppanuus</w:t>
      </w:r>
      <w:r>
        <w:rPr>
          <w:lang w:val="fi-FI"/>
        </w:rPr>
        <w:t xml:space="preserve"> olisi hyvä</w:t>
      </w:r>
      <w:r w:rsidR="00A625A1">
        <w:rPr>
          <w:lang w:val="fi-FI"/>
        </w:rPr>
        <w:t>,</w:t>
      </w:r>
      <w:r>
        <w:rPr>
          <w:lang w:val="fi-FI"/>
        </w:rPr>
        <w:t xml:space="preserve"> jos saataisiin </w:t>
      </w:r>
      <w:r w:rsidR="00A625A1">
        <w:rPr>
          <w:lang w:val="fi-FI"/>
        </w:rPr>
        <w:t>aikaiseksi</w:t>
      </w:r>
      <w:r>
        <w:rPr>
          <w:lang w:val="fi-FI"/>
        </w:rPr>
        <w:t xml:space="preserve"> ministerille </w:t>
      </w:r>
      <w:r w:rsidR="00A625A1">
        <w:rPr>
          <w:lang w:val="fi-FI"/>
        </w:rPr>
        <w:t>yhteinen</w:t>
      </w:r>
      <w:r>
        <w:rPr>
          <w:lang w:val="fi-FI"/>
        </w:rPr>
        <w:t xml:space="preserve"> kirje</w:t>
      </w:r>
      <w:r w:rsidR="00A625A1">
        <w:rPr>
          <w:lang w:val="fi-FI"/>
        </w:rPr>
        <w:t>,</w:t>
      </w:r>
      <w:r>
        <w:rPr>
          <w:lang w:val="fi-FI"/>
        </w:rPr>
        <w:t xml:space="preserve"> jonka puheenjohtajat luonnos</w:t>
      </w:r>
      <w:r w:rsidR="0075047B">
        <w:rPr>
          <w:lang w:val="fi-FI"/>
        </w:rPr>
        <w:t>telisivat ja jota ohjelmatukijärjestöt voisivat</w:t>
      </w:r>
      <w:r>
        <w:rPr>
          <w:lang w:val="fi-FI"/>
        </w:rPr>
        <w:t xml:space="preserve"> </w:t>
      </w:r>
      <w:r w:rsidR="0075047B">
        <w:rPr>
          <w:lang w:val="fi-FI"/>
        </w:rPr>
        <w:t>sähköpostiisi</w:t>
      </w:r>
      <w:r>
        <w:rPr>
          <w:lang w:val="fi-FI"/>
        </w:rPr>
        <w:t xml:space="preserve"> kommentoida. </w:t>
      </w:r>
      <w:r w:rsidR="0075047B">
        <w:rPr>
          <w:lang w:val="fi-FI"/>
        </w:rPr>
        <w:t>Vammaiskumppa</w:t>
      </w:r>
      <w:r w:rsidR="00544ADA">
        <w:rPr>
          <w:lang w:val="fi-FI"/>
        </w:rPr>
        <w:t>n</w:t>
      </w:r>
      <w:r w:rsidR="0075047B">
        <w:rPr>
          <w:lang w:val="fi-FI"/>
        </w:rPr>
        <w:t xml:space="preserve">uus korosti, että asiassa on tärkeä toimia nopeasti, sillä järjestöillä tarve saada tietää </w:t>
      </w:r>
      <w:r w:rsidR="009C0921">
        <w:rPr>
          <w:lang w:val="fi-FI"/>
        </w:rPr>
        <w:t xml:space="preserve">mahdollisimman pian haun ehdot, teemat ja painopisteet. Kirjeessä </w:t>
      </w:r>
      <w:r w:rsidR="00DA70E2">
        <w:rPr>
          <w:lang w:val="fi-FI"/>
        </w:rPr>
        <w:t xml:space="preserve">olisi hyvä </w:t>
      </w:r>
      <w:r w:rsidR="009C0921">
        <w:rPr>
          <w:lang w:val="fi-FI"/>
        </w:rPr>
        <w:t xml:space="preserve">mainita </w:t>
      </w:r>
      <w:r w:rsidR="00DA70E2">
        <w:rPr>
          <w:lang w:val="fi-FI"/>
        </w:rPr>
        <w:t xml:space="preserve">myös se, että järjestöt arvostavat </w:t>
      </w:r>
      <w:r w:rsidR="009C0921">
        <w:rPr>
          <w:lang w:val="fi-FI"/>
        </w:rPr>
        <w:t xml:space="preserve">ohjelmatukea joustavuudesta </w:t>
      </w:r>
      <w:r w:rsidR="00F21CA8">
        <w:rPr>
          <w:lang w:val="fi-FI"/>
        </w:rPr>
        <w:t>– ettei</w:t>
      </w:r>
      <w:r w:rsidR="00DA70E2">
        <w:rPr>
          <w:lang w:val="fi-FI"/>
        </w:rPr>
        <w:t xml:space="preserve"> sitä</w:t>
      </w:r>
      <w:r w:rsidR="00F21CA8">
        <w:rPr>
          <w:lang w:val="fi-FI"/>
        </w:rPr>
        <w:t xml:space="preserve"> ainakaan lähdetä kiristämään nykyisestä. </w:t>
      </w:r>
    </w:p>
    <w:p w14:paraId="3F931D75" w14:textId="09DDEE58" w:rsidR="00F21CA8" w:rsidRDefault="00F21CA8" w:rsidP="00C64D4D">
      <w:pPr>
        <w:pStyle w:val="PlainText"/>
        <w:rPr>
          <w:lang w:val="fi-FI"/>
        </w:rPr>
      </w:pPr>
    </w:p>
    <w:p w14:paraId="696FB00B" w14:textId="2F438F65" w:rsidR="00EF7E21" w:rsidRDefault="00F21CA8" w:rsidP="00C64D4D">
      <w:pPr>
        <w:pStyle w:val="PlainText"/>
        <w:rPr>
          <w:lang w:val="fi-FI"/>
        </w:rPr>
      </w:pPr>
      <w:r w:rsidRPr="002C3D7E">
        <w:rPr>
          <w:b/>
          <w:bCs/>
          <w:lang w:val="fi-FI"/>
        </w:rPr>
        <w:t xml:space="preserve">Siemenpuu </w:t>
      </w:r>
      <w:r w:rsidR="002C3D7E" w:rsidRPr="002C3D7E">
        <w:rPr>
          <w:lang w:val="fi-FI"/>
        </w:rPr>
        <w:t>sanoi olevansa</w:t>
      </w:r>
      <w:r w:rsidR="002C3D7E">
        <w:rPr>
          <w:lang w:val="fi-FI"/>
        </w:rPr>
        <w:t xml:space="preserve"> </w:t>
      </w:r>
      <w:r>
        <w:rPr>
          <w:lang w:val="fi-FI"/>
        </w:rPr>
        <w:t>samaa mieltä ja</w:t>
      </w:r>
      <w:r w:rsidR="002C3D7E">
        <w:rPr>
          <w:lang w:val="fi-FI"/>
        </w:rPr>
        <w:t xml:space="preserve"> että</w:t>
      </w:r>
      <w:r>
        <w:rPr>
          <w:lang w:val="fi-FI"/>
        </w:rPr>
        <w:t xml:space="preserve"> kirje olisi hyvä saada lähtemään parin viikon sisällä. Jos sitom</w:t>
      </w:r>
      <w:r w:rsidR="004858EF">
        <w:rPr>
          <w:lang w:val="fi-FI"/>
        </w:rPr>
        <w:t>i</w:t>
      </w:r>
      <w:r>
        <w:rPr>
          <w:lang w:val="fi-FI"/>
        </w:rPr>
        <w:t xml:space="preserve">svaltuudet halutaan </w:t>
      </w:r>
      <w:r w:rsidR="00EF7E21">
        <w:rPr>
          <w:lang w:val="fi-FI"/>
        </w:rPr>
        <w:t xml:space="preserve">niin </w:t>
      </w:r>
      <w:r w:rsidR="002C3D7E">
        <w:rPr>
          <w:lang w:val="fi-FI"/>
        </w:rPr>
        <w:t>asialla alkaa olla</w:t>
      </w:r>
      <w:r w:rsidR="00EF7E21">
        <w:rPr>
          <w:lang w:val="fi-FI"/>
        </w:rPr>
        <w:t xml:space="preserve"> kiire. Nyt KE</w:t>
      </w:r>
      <w:r w:rsidR="002C3D7E">
        <w:rPr>
          <w:lang w:val="fi-FI"/>
        </w:rPr>
        <w:t>O-</w:t>
      </w:r>
      <w:r w:rsidR="00EF7E21">
        <w:rPr>
          <w:lang w:val="fi-FI"/>
        </w:rPr>
        <w:t>30</w:t>
      </w:r>
      <w:r w:rsidR="002C3D7E">
        <w:rPr>
          <w:lang w:val="fi-FI"/>
        </w:rPr>
        <w:t xml:space="preserve"> kanssa </w:t>
      </w:r>
      <w:r w:rsidR="00EF7E21">
        <w:rPr>
          <w:lang w:val="fi-FI"/>
        </w:rPr>
        <w:t>yhteistyö</w:t>
      </w:r>
      <w:r w:rsidR="002C3D7E">
        <w:rPr>
          <w:lang w:val="fi-FI"/>
        </w:rPr>
        <w:t xml:space="preserve"> on paremmalla tolalla kuin</w:t>
      </w:r>
      <w:r w:rsidR="00EF7E21">
        <w:rPr>
          <w:lang w:val="fi-FI"/>
        </w:rPr>
        <w:t xml:space="preserve"> joku ai</w:t>
      </w:r>
      <w:r w:rsidR="002C3D7E">
        <w:rPr>
          <w:lang w:val="fi-FI"/>
        </w:rPr>
        <w:t>k</w:t>
      </w:r>
      <w:r w:rsidR="00EF7E21">
        <w:rPr>
          <w:lang w:val="fi-FI"/>
        </w:rPr>
        <w:t>a sitten, ja</w:t>
      </w:r>
      <w:r w:rsidR="002C3D7E">
        <w:rPr>
          <w:lang w:val="fi-FI"/>
        </w:rPr>
        <w:t xml:space="preserve"> tässä yhteydessä</w:t>
      </w:r>
      <w:r w:rsidR="00EF7E21">
        <w:rPr>
          <w:lang w:val="fi-FI"/>
        </w:rPr>
        <w:t xml:space="preserve"> kannattaa nostaa positiivisia aspekteja ohjelmatuesta. Hakuehdot </w:t>
      </w:r>
      <w:r w:rsidR="002C3D7E">
        <w:rPr>
          <w:lang w:val="fi-FI"/>
        </w:rPr>
        <w:t xml:space="preserve">tarvitaan </w:t>
      </w:r>
      <w:r w:rsidR="00EF7E21">
        <w:rPr>
          <w:lang w:val="fi-FI"/>
        </w:rPr>
        <w:t>ajoissa</w:t>
      </w:r>
      <w:r w:rsidR="002C3D7E">
        <w:rPr>
          <w:lang w:val="fi-FI"/>
        </w:rPr>
        <w:t>,</w:t>
      </w:r>
      <w:r w:rsidR="00EF7E21">
        <w:rPr>
          <w:lang w:val="fi-FI"/>
        </w:rPr>
        <w:t xml:space="preserve"> </w:t>
      </w:r>
      <w:r w:rsidR="00295A03">
        <w:rPr>
          <w:lang w:val="fi-FI"/>
        </w:rPr>
        <w:t xml:space="preserve">jotta voidaan alkaa valmistautua kumppaneiden kanssa. Päätös </w:t>
      </w:r>
      <w:r w:rsidR="002C3D7E">
        <w:rPr>
          <w:lang w:val="fi-FI"/>
        </w:rPr>
        <w:t xml:space="preserve">tuesta </w:t>
      </w:r>
      <w:r w:rsidR="00295A03">
        <w:rPr>
          <w:lang w:val="fi-FI"/>
        </w:rPr>
        <w:t xml:space="preserve">pitäisi saada jo vuonna 2021. Nämä kaksi </w:t>
      </w:r>
      <w:r w:rsidR="002C3D7E">
        <w:rPr>
          <w:lang w:val="fi-FI"/>
        </w:rPr>
        <w:t>toivetta</w:t>
      </w:r>
      <w:r w:rsidR="00295A03">
        <w:rPr>
          <w:lang w:val="fi-FI"/>
        </w:rPr>
        <w:t xml:space="preserve"> ovat varmaankin yhteisesti jaettuja</w:t>
      </w:r>
      <w:r w:rsidR="002C3D7E">
        <w:rPr>
          <w:lang w:val="fi-FI"/>
        </w:rPr>
        <w:t xml:space="preserve"> järjestökentällä, sen sijaan hakupäivämäärästä on tarve vielä keskustella.</w:t>
      </w:r>
      <w:r w:rsidR="0068047D">
        <w:rPr>
          <w:lang w:val="fi-FI"/>
        </w:rPr>
        <w:t xml:space="preserve"> </w:t>
      </w:r>
    </w:p>
    <w:p w14:paraId="551D325D" w14:textId="0C8B83BB" w:rsidR="005025C6" w:rsidRDefault="008519CA" w:rsidP="005025C6">
      <w:pPr>
        <w:rPr>
          <w:lang w:val="fi-FI"/>
        </w:rPr>
      </w:pPr>
      <w:r w:rsidRPr="002C3D7E">
        <w:rPr>
          <w:b/>
          <w:bCs/>
          <w:lang w:val="fi-FI"/>
        </w:rPr>
        <w:lastRenderedPageBreak/>
        <w:t>SPR</w:t>
      </w:r>
      <w:r>
        <w:rPr>
          <w:lang w:val="fi-FI"/>
        </w:rPr>
        <w:t xml:space="preserve"> </w:t>
      </w:r>
      <w:r w:rsidR="002C3D7E">
        <w:rPr>
          <w:lang w:val="fi-FI"/>
        </w:rPr>
        <w:t xml:space="preserve">painotti, että erityisesti jos hakuun on tulossa maantieteellisiä rajauksia lisärahoitushaun tapaan, </w:t>
      </w:r>
      <w:r>
        <w:rPr>
          <w:lang w:val="fi-FI"/>
        </w:rPr>
        <w:t>se pitää tietää hyvi</w:t>
      </w:r>
      <w:r w:rsidR="002C3D7E">
        <w:rPr>
          <w:lang w:val="fi-FI"/>
        </w:rPr>
        <w:t>ssä ajoin</w:t>
      </w:r>
      <w:r>
        <w:rPr>
          <w:lang w:val="fi-FI"/>
        </w:rPr>
        <w:t xml:space="preserve">. </w:t>
      </w:r>
    </w:p>
    <w:p w14:paraId="5126FBE2" w14:textId="77777777" w:rsidR="002C3D7E" w:rsidRDefault="002C3D7E" w:rsidP="005025C6">
      <w:pPr>
        <w:rPr>
          <w:lang w:val="fi-FI"/>
        </w:rPr>
      </w:pPr>
    </w:p>
    <w:p w14:paraId="3F2D46B0" w14:textId="19BF683D" w:rsidR="00E003B8" w:rsidRDefault="008519CA" w:rsidP="005025C6">
      <w:pPr>
        <w:rPr>
          <w:lang w:val="fi-FI"/>
        </w:rPr>
      </w:pPr>
      <w:r w:rsidRPr="002C3D7E">
        <w:rPr>
          <w:b/>
          <w:bCs/>
          <w:lang w:val="fi-FI"/>
        </w:rPr>
        <w:t>Fingo</w:t>
      </w:r>
      <w:r w:rsidR="002C3D7E">
        <w:rPr>
          <w:lang w:val="fi-FI"/>
        </w:rPr>
        <w:t xml:space="preserve"> kertoi, että juuri käynnistyneessä</w:t>
      </w:r>
      <w:r>
        <w:rPr>
          <w:lang w:val="fi-FI"/>
        </w:rPr>
        <w:t xml:space="preserve"> hanke</w:t>
      </w:r>
      <w:r w:rsidR="002C3D7E">
        <w:rPr>
          <w:lang w:val="fi-FI"/>
        </w:rPr>
        <w:t xml:space="preserve">tuen </w:t>
      </w:r>
      <w:r>
        <w:rPr>
          <w:lang w:val="fi-FI"/>
        </w:rPr>
        <w:t>haussa ei ollut rajauksia</w:t>
      </w:r>
      <w:r w:rsidR="00E003B8">
        <w:rPr>
          <w:lang w:val="fi-FI"/>
        </w:rPr>
        <w:t>,</w:t>
      </w:r>
      <w:r w:rsidR="00A3646B">
        <w:rPr>
          <w:lang w:val="fi-FI"/>
        </w:rPr>
        <w:t xml:space="preserve"> mikä saattaisi indikoida, ettei niitä ole tulossa myöskään ohjelmatukeen. Ohjelmatuen tulevaisuus </w:t>
      </w:r>
      <w:r w:rsidR="00E72627">
        <w:rPr>
          <w:lang w:val="fi-FI"/>
        </w:rPr>
        <w:t>aiheuttaa lisää miettimistä: erityisesti</w:t>
      </w:r>
      <w:r w:rsidR="00D21BEE">
        <w:rPr>
          <w:lang w:val="fi-FI"/>
        </w:rPr>
        <w:t>,</w:t>
      </w:r>
      <w:r w:rsidR="00E003B8">
        <w:rPr>
          <w:lang w:val="fi-FI"/>
        </w:rPr>
        <w:t xml:space="preserve"> jos haku tulee avoimeksi kaikille niin silloin aikataulu</w:t>
      </w:r>
      <w:r w:rsidR="00E72627">
        <w:rPr>
          <w:lang w:val="fi-FI"/>
        </w:rPr>
        <w:t>tus on hyvinkin ajankohtainen kysymys.</w:t>
      </w:r>
    </w:p>
    <w:p w14:paraId="2B051433" w14:textId="78C0DBE8" w:rsidR="00EB4423" w:rsidRDefault="00EB4423" w:rsidP="005025C6">
      <w:pPr>
        <w:rPr>
          <w:lang w:val="fi-FI"/>
        </w:rPr>
      </w:pPr>
    </w:p>
    <w:p w14:paraId="19C13CC8" w14:textId="2E116D45" w:rsidR="00E91518" w:rsidRDefault="00E91518" w:rsidP="005025C6">
      <w:pPr>
        <w:rPr>
          <w:lang w:val="fi-FI"/>
        </w:rPr>
      </w:pPr>
      <w:r w:rsidRPr="00597C3D">
        <w:rPr>
          <w:b/>
          <w:bCs/>
          <w:lang w:val="fi-FI"/>
        </w:rPr>
        <w:t>Vammaiskumppanuus</w:t>
      </w:r>
      <w:r>
        <w:rPr>
          <w:lang w:val="fi-FI"/>
        </w:rPr>
        <w:t xml:space="preserve"> </w:t>
      </w:r>
      <w:r w:rsidR="00D21BEE">
        <w:rPr>
          <w:lang w:val="fi-FI"/>
        </w:rPr>
        <w:t xml:space="preserve">kertoi, että tammikuun lopulla järjestetyssä keskustelutilaisuudessa KEUMI Skinnarin kanssa </w:t>
      </w:r>
      <w:r w:rsidR="00691656">
        <w:rPr>
          <w:lang w:val="fi-FI"/>
        </w:rPr>
        <w:t>painotettiin useaan otteeseen ja eri yhteyksissä sitä, että ministeriöllä on velvoitus kertoa a</w:t>
      </w:r>
      <w:r w:rsidR="00597C3D">
        <w:rPr>
          <w:lang w:val="fi-FI"/>
        </w:rPr>
        <w:t>sioista kaikille samaan aikaan. Vammaiskumppanuus koki voimakkaan painotuksen hieman yllättävänä ja pohti, liittyikö viesti myös osaltaan ohjelmatuen hakuun.</w:t>
      </w:r>
    </w:p>
    <w:p w14:paraId="005C876C" w14:textId="117C1B6D" w:rsidR="000516AF" w:rsidRDefault="000516AF" w:rsidP="005025C6">
      <w:pPr>
        <w:rPr>
          <w:lang w:val="fi-FI"/>
        </w:rPr>
      </w:pPr>
    </w:p>
    <w:p w14:paraId="6134EF39" w14:textId="18B5A247" w:rsidR="000516AF" w:rsidRDefault="000516AF" w:rsidP="005025C6">
      <w:pPr>
        <w:rPr>
          <w:lang w:val="fi-FI"/>
        </w:rPr>
      </w:pPr>
      <w:r w:rsidRPr="0064361F">
        <w:rPr>
          <w:b/>
          <w:bCs/>
          <w:lang w:val="fi-FI"/>
        </w:rPr>
        <w:t>Solidaarisuus</w:t>
      </w:r>
      <w:r>
        <w:rPr>
          <w:lang w:val="fi-FI"/>
        </w:rPr>
        <w:t xml:space="preserve"> </w:t>
      </w:r>
      <w:r w:rsidR="0064361F">
        <w:rPr>
          <w:lang w:val="fi-FI"/>
        </w:rPr>
        <w:t xml:space="preserve">tiedusteli, onko nyt kaavailtu viesti menossa ministerille vai virkahenkilökunnalle. Solidaarisuus kertoi, että aiemmassa tapaamisessaan ministerin kanssa, ministeri tuntui osoittavan suurta ymmärrystä sille, </w:t>
      </w:r>
      <w:r>
        <w:rPr>
          <w:lang w:val="fi-FI"/>
        </w:rPr>
        <w:t>et</w:t>
      </w:r>
      <w:r w:rsidR="0064361F">
        <w:rPr>
          <w:lang w:val="fi-FI"/>
        </w:rPr>
        <w:t xml:space="preserve">tä haun ehdot ja päätökset saataisiin ajoissa. </w:t>
      </w:r>
    </w:p>
    <w:p w14:paraId="47E17926" w14:textId="2FF16FC9" w:rsidR="000516AF" w:rsidRDefault="000516AF" w:rsidP="005025C6">
      <w:pPr>
        <w:rPr>
          <w:lang w:val="fi-FI"/>
        </w:rPr>
      </w:pPr>
    </w:p>
    <w:p w14:paraId="6B644641" w14:textId="50841610" w:rsidR="000516AF" w:rsidRDefault="00826191" w:rsidP="005025C6">
      <w:pPr>
        <w:rPr>
          <w:lang w:val="fi-FI"/>
        </w:rPr>
      </w:pPr>
      <w:r w:rsidRPr="0064361F">
        <w:rPr>
          <w:b/>
          <w:bCs/>
          <w:lang w:val="fi-FI"/>
        </w:rPr>
        <w:t>Taksvärkki</w:t>
      </w:r>
      <w:r w:rsidR="0064361F">
        <w:rPr>
          <w:lang w:val="fi-FI"/>
        </w:rPr>
        <w:t xml:space="preserve"> totesi, että</w:t>
      </w:r>
      <w:r w:rsidR="000516AF" w:rsidRPr="0064361F">
        <w:rPr>
          <w:lang w:val="fi-FI"/>
        </w:rPr>
        <w:t xml:space="preserve"> </w:t>
      </w:r>
      <w:r w:rsidR="000516AF">
        <w:rPr>
          <w:lang w:val="fi-FI"/>
        </w:rPr>
        <w:t>osan</w:t>
      </w:r>
      <w:r w:rsidR="0064361F">
        <w:rPr>
          <w:lang w:val="fi-FI"/>
        </w:rPr>
        <w:t xml:space="preserve"> viestistä</w:t>
      </w:r>
      <w:r w:rsidR="000516AF">
        <w:rPr>
          <w:lang w:val="fi-FI"/>
        </w:rPr>
        <w:t xml:space="preserve"> voisi laittaa suoraan </w:t>
      </w:r>
      <w:r>
        <w:rPr>
          <w:lang w:val="fi-FI"/>
        </w:rPr>
        <w:t>ministerille</w:t>
      </w:r>
      <w:r w:rsidR="000516AF">
        <w:rPr>
          <w:lang w:val="fi-FI"/>
        </w:rPr>
        <w:t>, osa</w:t>
      </w:r>
      <w:r w:rsidR="0064361F">
        <w:rPr>
          <w:lang w:val="fi-FI"/>
        </w:rPr>
        <w:t>n</w:t>
      </w:r>
      <w:r w:rsidR="000516AF">
        <w:rPr>
          <w:lang w:val="fi-FI"/>
        </w:rPr>
        <w:t xml:space="preserve"> virkamieskunnall</w:t>
      </w:r>
      <w:r w:rsidR="0064361F">
        <w:rPr>
          <w:lang w:val="fi-FI"/>
        </w:rPr>
        <w:t>e - k</w:t>
      </w:r>
      <w:r w:rsidR="000516AF">
        <w:rPr>
          <w:lang w:val="fi-FI"/>
        </w:rPr>
        <w:t>annatta</w:t>
      </w:r>
      <w:r w:rsidR="0064361F">
        <w:rPr>
          <w:lang w:val="fi-FI"/>
        </w:rPr>
        <w:t>a</w:t>
      </w:r>
      <w:r w:rsidR="000516AF">
        <w:rPr>
          <w:lang w:val="fi-FI"/>
        </w:rPr>
        <w:t xml:space="preserve"> ehkä laittaa kahdenlaista viestiä. Tärkein peruste on järjestöjen autonomia – </w:t>
      </w:r>
      <w:r>
        <w:rPr>
          <w:lang w:val="fi-FI"/>
        </w:rPr>
        <w:t xml:space="preserve">sille on myös hallitusohjelmassa vahva poliittinen tuki ja </w:t>
      </w:r>
      <w:r w:rsidR="00F02079">
        <w:rPr>
          <w:lang w:val="fi-FI"/>
        </w:rPr>
        <w:t xml:space="preserve">paljon käytännön perusteluja. Jos kirjettä valmistellaan, niin </w:t>
      </w:r>
      <w:r w:rsidR="000814A3">
        <w:rPr>
          <w:lang w:val="fi-FI"/>
        </w:rPr>
        <w:t>nämä</w:t>
      </w:r>
      <w:r w:rsidR="004858EF">
        <w:rPr>
          <w:lang w:val="fi-FI"/>
        </w:rPr>
        <w:t xml:space="preserve"> asiat olisi hyvä kirjata ylös</w:t>
      </w:r>
      <w:r w:rsidR="00F02079">
        <w:rPr>
          <w:lang w:val="fi-FI"/>
        </w:rPr>
        <w:t xml:space="preserve"> ja lähet</w:t>
      </w:r>
      <w:r w:rsidR="000814A3">
        <w:rPr>
          <w:lang w:val="fi-FI"/>
        </w:rPr>
        <w:t>tää</w:t>
      </w:r>
      <w:r w:rsidR="00F02079">
        <w:rPr>
          <w:lang w:val="fi-FI"/>
        </w:rPr>
        <w:t xml:space="preserve"> ensi viikon aikana pj-järjestöille. </w:t>
      </w:r>
      <w:r w:rsidR="00700623">
        <w:rPr>
          <w:lang w:val="fi-FI"/>
        </w:rPr>
        <w:t xml:space="preserve">Erityissäätiöiden ehdotus </w:t>
      </w:r>
      <w:r>
        <w:rPr>
          <w:lang w:val="fi-FI"/>
        </w:rPr>
        <w:t>kattaa lähes kaiken täällä käsitellyn, mutta</w:t>
      </w:r>
      <w:r w:rsidR="00700623">
        <w:rPr>
          <w:lang w:val="fi-FI"/>
        </w:rPr>
        <w:t xml:space="preserve"> muutamia asioita voitaisiin tarkentaa. </w:t>
      </w:r>
    </w:p>
    <w:p w14:paraId="74E01CAB" w14:textId="54B8B0C0" w:rsidR="00700623" w:rsidRDefault="00700623" w:rsidP="005025C6">
      <w:pPr>
        <w:rPr>
          <w:lang w:val="fi-FI"/>
        </w:rPr>
      </w:pPr>
    </w:p>
    <w:p w14:paraId="4C618D7E" w14:textId="5DCF2D6A" w:rsidR="00700623" w:rsidRDefault="00700623" w:rsidP="005025C6">
      <w:pPr>
        <w:rPr>
          <w:lang w:val="fi-FI"/>
        </w:rPr>
      </w:pPr>
      <w:r w:rsidRPr="00661A59">
        <w:rPr>
          <w:b/>
          <w:bCs/>
          <w:lang w:val="fi-FI"/>
        </w:rPr>
        <w:t>Vammaiskumppanuus</w:t>
      </w:r>
      <w:r w:rsidR="00661A59">
        <w:rPr>
          <w:b/>
          <w:bCs/>
          <w:lang w:val="fi-FI"/>
        </w:rPr>
        <w:t xml:space="preserve"> </w:t>
      </w:r>
      <w:r w:rsidR="00661A59" w:rsidRPr="00661A59">
        <w:rPr>
          <w:lang w:val="fi-FI"/>
        </w:rPr>
        <w:t xml:space="preserve">pyysi, että luonnos saataisiin valmiiksi ja kommentoitavaksi jo parissa </w:t>
      </w:r>
      <w:r w:rsidR="00661A59">
        <w:rPr>
          <w:lang w:val="fi-FI"/>
        </w:rPr>
        <w:t>päi</w:t>
      </w:r>
      <w:r w:rsidR="00661A59" w:rsidRPr="00661A59">
        <w:rPr>
          <w:lang w:val="fi-FI"/>
        </w:rPr>
        <w:t>vässä, jotta järjestöillä on aikaa kommentoida. Vammaiskumppanuus korosti, että aika alkaa olla t</w:t>
      </w:r>
      <w:r w:rsidR="00661A59">
        <w:rPr>
          <w:lang w:val="fi-FI"/>
        </w:rPr>
        <w:t xml:space="preserve">iukissa </w:t>
      </w:r>
      <w:r w:rsidR="00E37E85">
        <w:rPr>
          <w:lang w:val="fi-FI"/>
        </w:rPr>
        <w:t>sitom</w:t>
      </w:r>
      <w:r w:rsidR="007466E3">
        <w:rPr>
          <w:lang w:val="fi-FI"/>
        </w:rPr>
        <w:t>i</w:t>
      </w:r>
      <w:r w:rsidR="00E37E85">
        <w:rPr>
          <w:lang w:val="fi-FI"/>
        </w:rPr>
        <w:t xml:space="preserve">svaltuutusten kanssa. </w:t>
      </w:r>
    </w:p>
    <w:p w14:paraId="291AF827" w14:textId="0AAEBE66" w:rsidR="009C4835" w:rsidRDefault="009C4835" w:rsidP="005025C6">
      <w:pPr>
        <w:rPr>
          <w:lang w:val="fi-FI"/>
        </w:rPr>
      </w:pPr>
    </w:p>
    <w:p w14:paraId="6CCAF471" w14:textId="303CD9DA" w:rsidR="009C4835" w:rsidRDefault="009C4835" w:rsidP="005025C6">
      <w:pPr>
        <w:rPr>
          <w:lang w:val="fi-FI"/>
        </w:rPr>
      </w:pPr>
      <w:r w:rsidRPr="00224956">
        <w:rPr>
          <w:b/>
          <w:bCs/>
          <w:lang w:val="fi-FI"/>
        </w:rPr>
        <w:t xml:space="preserve">KUA </w:t>
      </w:r>
      <w:r w:rsidR="00224956">
        <w:rPr>
          <w:lang w:val="fi-FI"/>
        </w:rPr>
        <w:t>totesi, että kirje voisi oll</w:t>
      </w:r>
      <w:r w:rsidR="00270749">
        <w:rPr>
          <w:lang w:val="fi-FI"/>
        </w:rPr>
        <w:t>a</w:t>
      </w:r>
      <w:r w:rsidR="00224956">
        <w:rPr>
          <w:lang w:val="fi-FI"/>
        </w:rPr>
        <w:t xml:space="preserve"> järkevää ohjata ministerille, sillä KEO on usein vedonnut resurssipulaan, ja tämä ei ole keskustelu, johon halutaan jäädä jälleen kiinni. </w:t>
      </w:r>
    </w:p>
    <w:p w14:paraId="7306397F" w14:textId="50D8B9AB" w:rsidR="007575EB" w:rsidRDefault="007575EB" w:rsidP="005025C6">
      <w:pPr>
        <w:rPr>
          <w:lang w:val="fi-FI"/>
        </w:rPr>
      </w:pPr>
    </w:p>
    <w:p w14:paraId="55F4B4E0" w14:textId="59CCD06C" w:rsidR="00D96432" w:rsidRDefault="007575EB" w:rsidP="005025C6">
      <w:pPr>
        <w:rPr>
          <w:lang w:val="fi-FI"/>
        </w:rPr>
      </w:pPr>
      <w:r w:rsidRPr="00493CB0">
        <w:rPr>
          <w:b/>
          <w:bCs/>
          <w:lang w:val="fi-FI"/>
        </w:rPr>
        <w:t>Taksvärkki</w:t>
      </w:r>
      <w:r w:rsidR="00224956" w:rsidRPr="00493CB0">
        <w:rPr>
          <w:b/>
          <w:bCs/>
          <w:lang w:val="fi-FI"/>
        </w:rPr>
        <w:t xml:space="preserve"> </w:t>
      </w:r>
      <w:r w:rsidR="00224956">
        <w:rPr>
          <w:lang w:val="fi-FI"/>
        </w:rPr>
        <w:t>totesi, että kirjeen kaavaillusta sisällöstä a</w:t>
      </w:r>
      <w:r>
        <w:rPr>
          <w:lang w:val="fi-FI"/>
        </w:rPr>
        <w:t>ikataulu ja rajauskysymykset virkamiestaso</w:t>
      </w:r>
      <w:r w:rsidR="00224956">
        <w:rPr>
          <w:lang w:val="fi-FI"/>
        </w:rPr>
        <w:t>n asiaa</w:t>
      </w:r>
      <w:r>
        <w:rPr>
          <w:lang w:val="fi-FI"/>
        </w:rPr>
        <w:t>,</w:t>
      </w:r>
      <w:r w:rsidR="00224956">
        <w:rPr>
          <w:lang w:val="fi-FI"/>
        </w:rPr>
        <w:t xml:space="preserve"> mutta s</w:t>
      </w:r>
      <w:r>
        <w:rPr>
          <w:lang w:val="fi-FI"/>
        </w:rPr>
        <w:t>itom</w:t>
      </w:r>
      <w:r w:rsidR="00270749">
        <w:rPr>
          <w:lang w:val="fi-FI"/>
        </w:rPr>
        <w:t>i</w:t>
      </w:r>
      <w:r>
        <w:rPr>
          <w:lang w:val="fi-FI"/>
        </w:rPr>
        <w:t>svaltuu</w:t>
      </w:r>
      <w:r w:rsidR="00224956">
        <w:rPr>
          <w:lang w:val="fi-FI"/>
        </w:rPr>
        <w:t>ksien osalta viestin on</w:t>
      </w:r>
      <w:r>
        <w:rPr>
          <w:lang w:val="fi-FI"/>
        </w:rPr>
        <w:t xml:space="preserve"> hyvä mennä ylemmäksikin. </w:t>
      </w:r>
    </w:p>
    <w:p w14:paraId="52D32BE4" w14:textId="77777777" w:rsidR="00D96432" w:rsidRDefault="00D96432" w:rsidP="005025C6">
      <w:pPr>
        <w:rPr>
          <w:lang w:val="fi-FI"/>
        </w:rPr>
      </w:pPr>
    </w:p>
    <w:p w14:paraId="622AA2EA" w14:textId="167BC3D0" w:rsidR="007575EB" w:rsidRDefault="00D96432" w:rsidP="00D96432">
      <w:pPr>
        <w:tabs>
          <w:tab w:val="left" w:pos="3370"/>
        </w:tabs>
        <w:rPr>
          <w:lang w:val="fi-FI"/>
        </w:rPr>
      </w:pPr>
      <w:r w:rsidRPr="00493CB0">
        <w:rPr>
          <w:b/>
          <w:bCs/>
          <w:lang w:val="fi-FI"/>
        </w:rPr>
        <w:t>Fingo</w:t>
      </w:r>
      <w:r>
        <w:rPr>
          <w:lang w:val="fi-FI"/>
        </w:rPr>
        <w:t xml:space="preserve"> </w:t>
      </w:r>
      <w:r w:rsidR="00493CB0">
        <w:rPr>
          <w:lang w:val="fi-FI"/>
        </w:rPr>
        <w:t xml:space="preserve">esitti, että voisi </w:t>
      </w:r>
      <w:r>
        <w:rPr>
          <w:lang w:val="fi-FI"/>
        </w:rPr>
        <w:t xml:space="preserve">auttaa </w:t>
      </w:r>
      <w:r w:rsidR="00493CB0">
        <w:rPr>
          <w:lang w:val="fi-FI"/>
        </w:rPr>
        <w:t>pj-järjestöjä kirjeen luonnostelussa</w:t>
      </w:r>
      <w:r w:rsidR="00FA2239">
        <w:rPr>
          <w:lang w:val="fi-FI"/>
        </w:rPr>
        <w:t>.</w:t>
      </w:r>
      <w:r>
        <w:rPr>
          <w:lang w:val="fi-FI"/>
        </w:rPr>
        <w:t xml:space="preserve"> </w:t>
      </w:r>
    </w:p>
    <w:p w14:paraId="7FDAE513" w14:textId="0B9318F2" w:rsidR="00D96432" w:rsidRDefault="00D96432" w:rsidP="00D96432">
      <w:pPr>
        <w:tabs>
          <w:tab w:val="left" w:pos="3370"/>
        </w:tabs>
        <w:rPr>
          <w:lang w:val="fi-FI"/>
        </w:rPr>
      </w:pPr>
    </w:p>
    <w:p w14:paraId="2530A5F3" w14:textId="31C9384D" w:rsidR="00D96432" w:rsidRDefault="003232E3" w:rsidP="00D96432">
      <w:pPr>
        <w:tabs>
          <w:tab w:val="left" w:pos="3370"/>
        </w:tabs>
        <w:rPr>
          <w:lang w:val="fi-FI"/>
        </w:rPr>
      </w:pPr>
      <w:r w:rsidRPr="00781254">
        <w:rPr>
          <w:b/>
          <w:bCs/>
          <w:lang w:val="fi-FI"/>
        </w:rPr>
        <w:t>K</w:t>
      </w:r>
      <w:r w:rsidR="00FA2239" w:rsidRPr="00781254">
        <w:rPr>
          <w:b/>
          <w:bCs/>
          <w:lang w:val="fi-FI"/>
        </w:rPr>
        <w:t>UA</w:t>
      </w:r>
      <w:r w:rsidR="00FA2239">
        <w:rPr>
          <w:lang w:val="fi-FI"/>
        </w:rPr>
        <w:t xml:space="preserve"> toivoi päivitystä tammikuun lopun </w:t>
      </w:r>
      <w:r>
        <w:rPr>
          <w:lang w:val="fi-FI"/>
        </w:rPr>
        <w:t>Skinnarin tapaami</w:t>
      </w:r>
      <w:r w:rsidR="00FA2239">
        <w:rPr>
          <w:lang w:val="fi-FI"/>
        </w:rPr>
        <w:t>sesta</w:t>
      </w:r>
      <w:r w:rsidR="00781254">
        <w:rPr>
          <w:lang w:val="fi-FI"/>
        </w:rPr>
        <w:t xml:space="preserve">. </w:t>
      </w:r>
      <w:r w:rsidR="00781254" w:rsidRPr="00781254">
        <w:rPr>
          <w:b/>
          <w:bCs/>
          <w:lang w:val="fi-FI"/>
        </w:rPr>
        <w:t>KUA</w:t>
      </w:r>
      <w:r w:rsidR="00781254">
        <w:rPr>
          <w:lang w:val="fi-FI"/>
        </w:rPr>
        <w:t xml:space="preserve"> kuullut, että </w:t>
      </w:r>
      <w:r>
        <w:rPr>
          <w:lang w:val="fi-FI"/>
        </w:rPr>
        <w:t>ministeri olisi maininnut kumppanuusfoorumi</w:t>
      </w:r>
      <w:r w:rsidR="00781254">
        <w:rPr>
          <w:lang w:val="fi-FI"/>
        </w:rPr>
        <w:t xml:space="preserve"> olevan aikatauluissa </w:t>
      </w:r>
      <w:r>
        <w:rPr>
          <w:lang w:val="fi-FI"/>
        </w:rPr>
        <w:t xml:space="preserve">keväälle. </w:t>
      </w:r>
    </w:p>
    <w:p w14:paraId="0F81A590" w14:textId="4B5A274E" w:rsidR="00781254" w:rsidRDefault="00781254" w:rsidP="00D96432">
      <w:pPr>
        <w:tabs>
          <w:tab w:val="left" w:pos="3370"/>
        </w:tabs>
        <w:rPr>
          <w:lang w:val="fi-FI"/>
        </w:rPr>
      </w:pPr>
    </w:p>
    <w:p w14:paraId="5CA2C848" w14:textId="50216E19" w:rsidR="00781254" w:rsidRDefault="00781254" w:rsidP="00D96432">
      <w:pPr>
        <w:tabs>
          <w:tab w:val="left" w:pos="3370"/>
        </w:tabs>
        <w:rPr>
          <w:lang w:val="fi-FI"/>
        </w:rPr>
      </w:pPr>
      <w:r w:rsidRPr="003F37C2">
        <w:rPr>
          <w:b/>
          <w:bCs/>
          <w:lang w:val="fi-FI"/>
        </w:rPr>
        <w:t>Fingo</w:t>
      </w:r>
      <w:r>
        <w:rPr>
          <w:lang w:val="fi-FI"/>
        </w:rPr>
        <w:t xml:space="preserve"> lupasi lähettää tapaamisessa olleet PP-esitykset ja tapaamisen muistion ohjelmatukijärjestöille (pöytäkirjan liitteenä, liitteet 1 ja 2)</w:t>
      </w:r>
      <w:r w:rsidR="003F37C2">
        <w:rPr>
          <w:lang w:val="fi-FI"/>
        </w:rPr>
        <w:t>.</w:t>
      </w:r>
      <w:r>
        <w:rPr>
          <w:lang w:val="fi-FI"/>
        </w:rPr>
        <w:t xml:space="preserve"> </w:t>
      </w:r>
    </w:p>
    <w:p w14:paraId="5E15124D" w14:textId="77777777" w:rsidR="00C77CF3" w:rsidRDefault="00C77CF3" w:rsidP="00C77CF3">
      <w:pPr>
        <w:rPr>
          <w:lang w:val="fi-FI"/>
        </w:rPr>
      </w:pPr>
    </w:p>
    <w:p w14:paraId="696BF155" w14:textId="4AE5D074" w:rsidR="00C77CF3" w:rsidRDefault="00C77CF3" w:rsidP="00C77CF3">
      <w:pPr>
        <w:rPr>
          <w:lang w:val="fi-FI"/>
        </w:rPr>
      </w:pPr>
      <w:r w:rsidRPr="00110F86">
        <w:rPr>
          <w:b/>
          <w:bCs/>
          <w:lang w:val="fi-FI"/>
        </w:rPr>
        <w:t>Vammaiskumppanuus</w:t>
      </w:r>
      <w:r w:rsidR="00110F86">
        <w:rPr>
          <w:lang w:val="fi-FI"/>
        </w:rPr>
        <w:t xml:space="preserve"> kertoi saaneensa kutsun tilaisuuteen viime tipassa,</w:t>
      </w:r>
      <w:r w:rsidR="00D30FF2">
        <w:rPr>
          <w:lang w:val="fi-FI"/>
        </w:rPr>
        <w:t xml:space="preserve"> keskustelussa oli </w:t>
      </w:r>
      <w:r w:rsidR="001039C5">
        <w:rPr>
          <w:lang w:val="fi-FI"/>
        </w:rPr>
        <w:t>rahoitusinstrumenteista</w:t>
      </w:r>
      <w:r w:rsidR="00D30FF2">
        <w:rPr>
          <w:lang w:val="fi-FI"/>
        </w:rPr>
        <w:t xml:space="preserve"> Finnpartnership.</w:t>
      </w:r>
      <w:r w:rsidR="007B78D4">
        <w:rPr>
          <w:lang w:val="fi-FI"/>
        </w:rPr>
        <w:t xml:space="preserve"> KEUMI Skinnari mainitsi tilaisuudessa Kumppanuusfoorumin</w:t>
      </w:r>
      <w:r w:rsidR="001039C5">
        <w:rPr>
          <w:lang w:val="fi-FI"/>
        </w:rPr>
        <w:t xml:space="preserve"> ja että sen teemana tulisi olemaan myös rahoitus. Yleiskeskustelussa nousi rahoitusinstrumenttien osalta </w:t>
      </w:r>
      <w:r>
        <w:rPr>
          <w:lang w:val="fi-FI"/>
        </w:rPr>
        <w:t>järjestöjen osallisuudesta kahdenvälisissä hankkeissa</w:t>
      </w:r>
      <w:r w:rsidR="001039C5">
        <w:rPr>
          <w:lang w:val="fi-FI"/>
        </w:rPr>
        <w:t xml:space="preserve"> sekä esitettiin toiveita kokeilukulttuurin tukemista. Vammaiskumppanuuden kokemus Finnpartnershipin kautta oli kahtalainen: toisaalta pilotoitu yritystoiminta kuivui</w:t>
      </w:r>
      <w:r>
        <w:rPr>
          <w:lang w:val="fi-FI"/>
        </w:rPr>
        <w:t xml:space="preserve"> kasaan, mutta </w:t>
      </w:r>
      <w:r w:rsidR="001039C5">
        <w:rPr>
          <w:lang w:val="fi-FI"/>
        </w:rPr>
        <w:t xml:space="preserve">hankkeen kautta saatiin yllättäviä kehitysvaikutuksia: esimerkiksi kumppanina ollut </w:t>
      </w:r>
      <w:r>
        <w:rPr>
          <w:lang w:val="fi-FI"/>
        </w:rPr>
        <w:t xml:space="preserve">nepalilainen vammaisjärjestö </w:t>
      </w:r>
      <w:r w:rsidR="001039C5">
        <w:rPr>
          <w:lang w:val="fi-FI"/>
        </w:rPr>
        <w:t xml:space="preserve">kertoi saaneensa hankkeen seurauksena omaan työhönsä valtavasti lisää – suorastaan merkityksen toiminnalleen. </w:t>
      </w:r>
      <w:r>
        <w:rPr>
          <w:lang w:val="fi-FI"/>
        </w:rPr>
        <w:t xml:space="preserve"> </w:t>
      </w:r>
    </w:p>
    <w:p w14:paraId="681F2BD0" w14:textId="77777777" w:rsidR="00C77CF3" w:rsidRDefault="00C77CF3" w:rsidP="00D96432">
      <w:pPr>
        <w:tabs>
          <w:tab w:val="left" w:pos="3370"/>
        </w:tabs>
        <w:rPr>
          <w:lang w:val="fi-FI"/>
        </w:rPr>
      </w:pPr>
    </w:p>
    <w:p w14:paraId="74F2FA57" w14:textId="1D96ACF7" w:rsidR="007B78D4" w:rsidRDefault="00D30FF2" w:rsidP="005025C6">
      <w:pPr>
        <w:rPr>
          <w:lang w:val="fi-FI"/>
        </w:rPr>
      </w:pPr>
      <w:r w:rsidRPr="007B78D4">
        <w:rPr>
          <w:b/>
          <w:bCs/>
          <w:lang w:val="fi-FI"/>
        </w:rPr>
        <w:t>Fingo</w:t>
      </w:r>
      <w:r>
        <w:rPr>
          <w:lang w:val="fi-FI"/>
        </w:rPr>
        <w:t xml:space="preserve"> </w:t>
      </w:r>
      <w:r w:rsidR="007B78D4">
        <w:rPr>
          <w:lang w:val="fi-FI"/>
        </w:rPr>
        <w:t>kertoi</w:t>
      </w:r>
      <w:r>
        <w:rPr>
          <w:lang w:val="fi-FI"/>
        </w:rPr>
        <w:t>, että kaikille järjestöille tieto tilaisuudesta on mennyt tiukalla aikataululla. Tapaaminen varmistui torstaina järjestettyä tilaisuutta edeltävänä sunnuntai</w:t>
      </w:r>
      <w:r w:rsidR="007B78D4">
        <w:rPr>
          <w:lang w:val="fi-FI"/>
        </w:rPr>
        <w:t xml:space="preserve">-iltana. Aloite tilaisuuteen tuli ministerin esikunnasta. </w:t>
      </w:r>
    </w:p>
    <w:p w14:paraId="6C5DE036" w14:textId="70151C7E" w:rsidR="00EB4423" w:rsidRPr="005025C6" w:rsidRDefault="00D30FF2" w:rsidP="005025C6">
      <w:pPr>
        <w:rPr>
          <w:lang w:val="fi-FI"/>
        </w:rPr>
      </w:pPr>
      <w:r>
        <w:rPr>
          <w:lang w:val="fi-FI"/>
        </w:rPr>
        <w:lastRenderedPageBreak/>
        <w:t xml:space="preserve"> </w:t>
      </w:r>
    </w:p>
    <w:p w14:paraId="01165B0F" w14:textId="17630193" w:rsidR="001B5DD8" w:rsidRPr="00A35E5F" w:rsidRDefault="00A35E5F" w:rsidP="001B5DD8">
      <w:pPr>
        <w:pStyle w:val="ListParagraph"/>
        <w:numPr>
          <w:ilvl w:val="0"/>
          <w:numId w:val="1"/>
        </w:numPr>
        <w:rPr>
          <w:b/>
          <w:bCs/>
          <w:lang w:val="fi-FI"/>
        </w:rPr>
      </w:pPr>
      <w:r w:rsidRPr="00A35E5F">
        <w:rPr>
          <w:b/>
          <w:bCs/>
          <w:lang w:val="fi-FI"/>
        </w:rPr>
        <w:t>O</w:t>
      </w:r>
      <w:r w:rsidR="001B5DD8" w:rsidRPr="00A35E5F">
        <w:rPr>
          <w:b/>
          <w:bCs/>
          <w:lang w:val="fi-FI"/>
        </w:rPr>
        <w:t>hjelmaraportoinnin kehittämistyöpaja 12/2019. Yleinen palaute. Tarpeet ja toiveet tuleville työpajoille ja aamukahvitilaisuuksille</w:t>
      </w:r>
    </w:p>
    <w:p w14:paraId="76CEF811" w14:textId="27B3DD38" w:rsidR="009F765D" w:rsidRDefault="009F765D" w:rsidP="00125E5E">
      <w:pPr>
        <w:rPr>
          <w:lang w:val="fi-FI"/>
        </w:rPr>
      </w:pPr>
      <w:r w:rsidRPr="00B727A3">
        <w:rPr>
          <w:b/>
          <w:bCs/>
          <w:lang w:val="fi-FI"/>
        </w:rPr>
        <w:t>Taks</w:t>
      </w:r>
      <w:r w:rsidR="006740ED" w:rsidRPr="00B727A3">
        <w:rPr>
          <w:b/>
          <w:bCs/>
          <w:lang w:val="fi-FI"/>
        </w:rPr>
        <w:t>värkki</w:t>
      </w:r>
      <w:r w:rsidR="006740ED">
        <w:rPr>
          <w:lang w:val="fi-FI"/>
        </w:rPr>
        <w:t xml:space="preserve"> totesi, että </w:t>
      </w:r>
      <w:r>
        <w:rPr>
          <w:lang w:val="fi-FI"/>
        </w:rPr>
        <w:t>Lava</w:t>
      </w:r>
      <w:r w:rsidR="006740ED">
        <w:rPr>
          <w:lang w:val="fi-FI"/>
        </w:rPr>
        <w:t>-työryhmä</w:t>
      </w:r>
      <w:r>
        <w:rPr>
          <w:lang w:val="fi-FI"/>
        </w:rPr>
        <w:t xml:space="preserve"> keskustelee </w:t>
      </w:r>
      <w:r w:rsidR="006740ED">
        <w:rPr>
          <w:lang w:val="fi-FI"/>
        </w:rPr>
        <w:t>ohjelmaraportoinnista k</w:t>
      </w:r>
      <w:r w:rsidR="00125E5E">
        <w:rPr>
          <w:lang w:val="fi-FI"/>
        </w:rPr>
        <w:t xml:space="preserve">äytännön tasolla, mutta ohjelmatukijärjestöillä olisi nyt hyvä paikka keskustella tästä myös yleisemmmällä tasolla. </w:t>
      </w:r>
    </w:p>
    <w:p w14:paraId="3A3A7F77" w14:textId="77777777" w:rsidR="00125E5E" w:rsidRDefault="00125E5E" w:rsidP="00125E5E">
      <w:pPr>
        <w:rPr>
          <w:lang w:val="fi-FI"/>
        </w:rPr>
      </w:pPr>
    </w:p>
    <w:p w14:paraId="4E94FB3C" w14:textId="178D388F" w:rsidR="009F765D" w:rsidRDefault="00125E5E" w:rsidP="00125E5E">
      <w:pPr>
        <w:rPr>
          <w:lang w:val="fi-FI"/>
        </w:rPr>
      </w:pPr>
      <w:r w:rsidRPr="00B727A3">
        <w:rPr>
          <w:b/>
          <w:bCs/>
          <w:lang w:val="fi-FI"/>
        </w:rPr>
        <w:t>SPR</w:t>
      </w:r>
      <w:r>
        <w:rPr>
          <w:lang w:val="fi-FI"/>
        </w:rPr>
        <w:t xml:space="preserve"> </w:t>
      </w:r>
      <w:r w:rsidR="0021072F">
        <w:rPr>
          <w:lang w:val="fi-FI"/>
        </w:rPr>
        <w:t>totesi, että ulkoministeriön ohjeistukset ovat olleet työnalla jo pitkään ja niihin viitataan jatkuvasti. Muutamia vinkkejä sisällöstä on saatu, muttei juuri mitään konkretiaa.</w:t>
      </w:r>
    </w:p>
    <w:p w14:paraId="4CB38B64" w14:textId="1EF76B20" w:rsidR="0083248E" w:rsidRDefault="0083248E" w:rsidP="009F765D">
      <w:pPr>
        <w:ind w:left="360"/>
        <w:rPr>
          <w:lang w:val="fi-FI"/>
        </w:rPr>
      </w:pPr>
    </w:p>
    <w:p w14:paraId="63027134" w14:textId="1360FA5A" w:rsidR="00D2312F" w:rsidRDefault="0083248E" w:rsidP="0021072F">
      <w:pPr>
        <w:rPr>
          <w:lang w:val="fi-FI"/>
        </w:rPr>
      </w:pPr>
      <w:r w:rsidRPr="00B727A3">
        <w:rPr>
          <w:b/>
          <w:bCs/>
          <w:lang w:val="fi-FI"/>
        </w:rPr>
        <w:t>KUA</w:t>
      </w:r>
      <w:r>
        <w:rPr>
          <w:lang w:val="fi-FI"/>
        </w:rPr>
        <w:t xml:space="preserve"> </w:t>
      </w:r>
      <w:r w:rsidR="0021072F">
        <w:rPr>
          <w:lang w:val="fi-FI"/>
        </w:rPr>
        <w:t xml:space="preserve">kertoi, että </w:t>
      </w:r>
      <w:r>
        <w:rPr>
          <w:lang w:val="fi-FI"/>
        </w:rPr>
        <w:t>Anu</w:t>
      </w:r>
      <w:r w:rsidR="0021072F">
        <w:rPr>
          <w:lang w:val="fi-FI"/>
        </w:rPr>
        <w:t xml:space="preserve"> Ala-Rantala/KEO-30 oli lupaillut </w:t>
      </w:r>
      <w:r w:rsidR="008D2C18">
        <w:rPr>
          <w:lang w:val="fi-FI"/>
        </w:rPr>
        <w:t>tällä viikolla (tai lähipäivinä)</w:t>
      </w:r>
      <w:r w:rsidR="0021072F">
        <w:rPr>
          <w:lang w:val="fi-FI"/>
        </w:rPr>
        <w:t xml:space="preserve"> eli ilmeisesti ovat viittä vaille valmiit. Jos ohjeistuksia ei kuulu</w:t>
      </w:r>
      <w:r w:rsidR="008D2C18">
        <w:rPr>
          <w:lang w:val="fi-FI"/>
        </w:rPr>
        <w:t>, niin pitää kysellä perään. Ehkä ihan viittä vaille valmiit</w:t>
      </w:r>
      <w:r w:rsidR="00D2312F">
        <w:rPr>
          <w:lang w:val="fi-FI"/>
        </w:rPr>
        <w:t>.</w:t>
      </w:r>
      <w:r w:rsidR="00AC5CAE">
        <w:rPr>
          <w:lang w:val="fi-FI"/>
        </w:rPr>
        <w:t xml:space="preserve"> </w:t>
      </w:r>
    </w:p>
    <w:p w14:paraId="3D62BFC5" w14:textId="77777777" w:rsidR="004172EE" w:rsidRDefault="004172EE" w:rsidP="002E0AE5">
      <w:pPr>
        <w:rPr>
          <w:lang w:val="fi-FI"/>
        </w:rPr>
      </w:pPr>
    </w:p>
    <w:p w14:paraId="14C0D64A" w14:textId="0DF8F1A0" w:rsidR="008C5391" w:rsidRDefault="004172EE" w:rsidP="00522383">
      <w:pPr>
        <w:rPr>
          <w:lang w:val="fi-FI"/>
        </w:rPr>
      </w:pPr>
      <w:r w:rsidRPr="00522383">
        <w:rPr>
          <w:b/>
          <w:bCs/>
          <w:lang w:val="fi-FI"/>
        </w:rPr>
        <w:t>Taksvärkki</w:t>
      </w:r>
      <w:r>
        <w:rPr>
          <w:lang w:val="fi-FI"/>
        </w:rPr>
        <w:t xml:space="preserve"> </w:t>
      </w:r>
      <w:r w:rsidR="00522383">
        <w:rPr>
          <w:lang w:val="fi-FI"/>
        </w:rPr>
        <w:t>totesi</w:t>
      </w:r>
      <w:r>
        <w:rPr>
          <w:lang w:val="fi-FI"/>
        </w:rPr>
        <w:t xml:space="preserve">, että aamukahvitilaisuuksien osalta voisi olla hyvä esittää myös toiveita teemoista, joskin voi olla, että keväällä ministeriössä paljon muutakin työn alla. </w:t>
      </w:r>
      <w:r w:rsidR="00522383">
        <w:rPr>
          <w:lang w:val="fi-FI"/>
        </w:rPr>
        <w:t xml:space="preserve">Raportoinnin määrä kasvaa koko ajan, ja Taksvärkki ehdotti, että järjestöt voisivat myös nykyistä enemmän </w:t>
      </w:r>
      <w:r w:rsidR="008C5391">
        <w:rPr>
          <w:lang w:val="fi-FI"/>
        </w:rPr>
        <w:t>haastaa myös raporttien vastaanottajaa</w:t>
      </w:r>
      <w:r w:rsidR="0007577B">
        <w:rPr>
          <w:lang w:val="fi-FI"/>
        </w:rPr>
        <w:t xml:space="preserve"> – ettei vaan tehdä muodollista paperintuotantoa vaan aitoon käyttöön</w:t>
      </w:r>
      <w:r w:rsidR="00522383">
        <w:rPr>
          <w:lang w:val="fi-FI"/>
        </w:rPr>
        <w:t>.</w:t>
      </w:r>
      <w:r w:rsidR="0007577B">
        <w:rPr>
          <w:lang w:val="fi-FI"/>
        </w:rPr>
        <w:t xml:space="preserve"> </w:t>
      </w:r>
    </w:p>
    <w:p w14:paraId="225A4E3C" w14:textId="77777777" w:rsidR="00522383" w:rsidRDefault="00522383" w:rsidP="00522383">
      <w:pPr>
        <w:rPr>
          <w:lang w:val="fi-FI"/>
        </w:rPr>
      </w:pPr>
    </w:p>
    <w:p w14:paraId="51AFF171" w14:textId="17A95BE5" w:rsidR="001B5DD8" w:rsidRPr="00377D4E" w:rsidRDefault="00377D4E" w:rsidP="001B5DD8">
      <w:pPr>
        <w:pStyle w:val="ListParagraph"/>
        <w:numPr>
          <w:ilvl w:val="0"/>
          <w:numId w:val="1"/>
        </w:numPr>
        <w:rPr>
          <w:b/>
          <w:bCs/>
          <w:lang w:val="fi-FI"/>
        </w:rPr>
      </w:pPr>
      <w:r w:rsidRPr="00377D4E">
        <w:rPr>
          <w:b/>
          <w:bCs/>
          <w:lang w:val="fi-FI"/>
        </w:rPr>
        <w:t>K</w:t>
      </w:r>
      <w:r w:rsidR="001B5DD8" w:rsidRPr="00377D4E">
        <w:rPr>
          <w:b/>
          <w:bCs/>
          <w:lang w:val="fi-FI"/>
        </w:rPr>
        <w:t>ansalaisjärjestöfoorumi/ muu yleinen ja yhteinen foorumi UM/KEO-30 kanssa kevään aikana? Tarpeet, tavoitteet</w:t>
      </w:r>
    </w:p>
    <w:p w14:paraId="14861A32" w14:textId="77777777" w:rsidR="00C77CF3" w:rsidRPr="00C77CF3" w:rsidRDefault="00C77CF3" w:rsidP="00C77CF3">
      <w:pPr>
        <w:pStyle w:val="ListParagraph"/>
        <w:rPr>
          <w:lang w:val="fi-FI"/>
        </w:rPr>
      </w:pPr>
    </w:p>
    <w:p w14:paraId="0742460D" w14:textId="5DA2F916" w:rsidR="00C77CF3" w:rsidRDefault="00C77CF3" w:rsidP="00C77CF3">
      <w:pPr>
        <w:rPr>
          <w:lang w:val="fi-FI"/>
        </w:rPr>
      </w:pPr>
      <w:r w:rsidRPr="00522383">
        <w:rPr>
          <w:b/>
          <w:bCs/>
          <w:lang w:val="fi-FI"/>
        </w:rPr>
        <w:t>Taksvärkki</w:t>
      </w:r>
      <w:r>
        <w:rPr>
          <w:lang w:val="fi-FI"/>
        </w:rPr>
        <w:t xml:space="preserve"> </w:t>
      </w:r>
      <w:r w:rsidR="00522383">
        <w:rPr>
          <w:lang w:val="fi-FI"/>
        </w:rPr>
        <w:t>kertoi, että kansalaisjärjestö/kumppanuusfoorum</w:t>
      </w:r>
      <w:r w:rsidR="000814A3">
        <w:rPr>
          <w:lang w:val="fi-FI"/>
        </w:rPr>
        <w:t>i</w:t>
      </w:r>
      <w:r w:rsidR="00522383">
        <w:rPr>
          <w:lang w:val="fi-FI"/>
        </w:rPr>
        <w:t>sta on liikkunut useampia ”huhuja”: ei ole tulossa ollenkaan, tulossa laaja foorumi</w:t>
      </w:r>
      <w:r w:rsidR="00814D45">
        <w:rPr>
          <w:lang w:val="fi-FI"/>
        </w:rPr>
        <w:t>, suunnataan vain ohjelmatukijärjestöille. Tässä olisi hyvä jakaa tietoja, jos järjestöillä on enemmän tietoa siitä, kuka tapahtumasta on järjestel</w:t>
      </w:r>
      <w:r w:rsidR="000814A3">
        <w:rPr>
          <w:lang w:val="fi-FI"/>
        </w:rPr>
        <w:t>y</w:t>
      </w:r>
      <w:r w:rsidR="00814D45">
        <w:rPr>
          <w:lang w:val="fi-FI"/>
        </w:rPr>
        <w:t xml:space="preserve">vastuussa ja mitä teemat. Myös järjestökentän toiveita asiansuhteen voisi olla hyvä viedä eteenpäin. </w:t>
      </w:r>
    </w:p>
    <w:p w14:paraId="018200BF" w14:textId="2DACA9B2" w:rsidR="002B3F18" w:rsidRDefault="002B3F18" w:rsidP="00C77CF3">
      <w:pPr>
        <w:rPr>
          <w:lang w:val="fi-FI"/>
        </w:rPr>
      </w:pPr>
    </w:p>
    <w:p w14:paraId="53F6E270" w14:textId="6B252D18" w:rsidR="004353E5" w:rsidRDefault="004353E5" w:rsidP="00C77CF3">
      <w:pPr>
        <w:rPr>
          <w:lang w:val="fi-FI"/>
        </w:rPr>
      </w:pPr>
      <w:r>
        <w:rPr>
          <w:lang w:val="fi-FI"/>
        </w:rPr>
        <w:t xml:space="preserve">Edellinen kumppanuusfoorumi on ollut ohjelmatukijärjestöjen järjestelyvastuulla ja se on </w:t>
      </w:r>
      <w:r w:rsidR="00DE1817">
        <w:rPr>
          <w:lang w:val="fi-FI"/>
        </w:rPr>
        <w:t>järjestetty</w:t>
      </w:r>
      <w:r>
        <w:rPr>
          <w:lang w:val="fi-FI"/>
        </w:rPr>
        <w:t xml:space="preserve"> keväällä 2018. </w:t>
      </w:r>
    </w:p>
    <w:p w14:paraId="0C3FE855" w14:textId="77777777" w:rsidR="00DE1817" w:rsidRDefault="00DE1817" w:rsidP="00C77CF3">
      <w:pPr>
        <w:rPr>
          <w:lang w:val="fi-FI"/>
        </w:rPr>
      </w:pPr>
    </w:p>
    <w:p w14:paraId="414F9DE9" w14:textId="64F391DC" w:rsidR="00430BC5" w:rsidRDefault="002B3F18" w:rsidP="00430BC5">
      <w:pPr>
        <w:rPr>
          <w:lang w:val="fi-FI"/>
        </w:rPr>
      </w:pPr>
      <w:r w:rsidRPr="008B7C49">
        <w:rPr>
          <w:b/>
          <w:bCs/>
          <w:lang w:val="fi-FI"/>
        </w:rPr>
        <w:t>Vammaiskumppanuus</w:t>
      </w:r>
      <w:r>
        <w:rPr>
          <w:lang w:val="fi-FI"/>
        </w:rPr>
        <w:t xml:space="preserve"> </w:t>
      </w:r>
      <w:r w:rsidR="00DE1817">
        <w:rPr>
          <w:lang w:val="fi-FI"/>
        </w:rPr>
        <w:t>kertoi, että Skinnarin tapaamisessa 30.1.</w:t>
      </w:r>
      <w:r>
        <w:rPr>
          <w:lang w:val="fi-FI"/>
        </w:rPr>
        <w:t xml:space="preserve"> ministeri mainitsi </w:t>
      </w:r>
      <w:r w:rsidR="00430BC5">
        <w:rPr>
          <w:lang w:val="fi-FI"/>
        </w:rPr>
        <w:t xml:space="preserve">foorumin hieman ohimennen ja että aiheena olisi myös rahoitus. </w:t>
      </w:r>
    </w:p>
    <w:p w14:paraId="78196836" w14:textId="01BFDC9A" w:rsidR="00BF1879" w:rsidRDefault="00BF1879" w:rsidP="00C77CF3">
      <w:pPr>
        <w:rPr>
          <w:lang w:val="fi-FI"/>
        </w:rPr>
      </w:pPr>
    </w:p>
    <w:p w14:paraId="31183E6B" w14:textId="75D615F3" w:rsidR="009D14AC" w:rsidRDefault="00BF1879" w:rsidP="008B7C49">
      <w:pPr>
        <w:rPr>
          <w:lang w:val="fi-FI"/>
        </w:rPr>
      </w:pPr>
      <w:r w:rsidRPr="008B7C49">
        <w:rPr>
          <w:b/>
          <w:bCs/>
          <w:lang w:val="fi-FI"/>
        </w:rPr>
        <w:t>Fingo</w:t>
      </w:r>
      <w:r w:rsidR="00430BC5">
        <w:rPr>
          <w:lang w:val="fi-FI"/>
        </w:rPr>
        <w:t xml:space="preserve"> kertoi pyytäneensä ministeriöltä hankehaun avaamista koskevaa tilaisuutta</w:t>
      </w:r>
      <w:r w:rsidR="00711C50">
        <w:rPr>
          <w:lang w:val="fi-FI"/>
        </w:rPr>
        <w:t xml:space="preserve">, johon ministeriö vastasi kielteisesti. Riina-Riina Heikka/KEO-30 yp. kertoi, että nyt tullaan </w:t>
      </w:r>
      <w:r>
        <w:rPr>
          <w:lang w:val="fi-FI"/>
        </w:rPr>
        <w:t xml:space="preserve">järjestämään </w:t>
      </w:r>
      <w:r w:rsidR="00312CD2">
        <w:rPr>
          <w:lang w:val="fi-FI"/>
        </w:rPr>
        <w:t xml:space="preserve">”dialoginen” </w:t>
      </w:r>
      <w:r>
        <w:rPr>
          <w:lang w:val="fi-FI"/>
        </w:rPr>
        <w:t>kansa</w:t>
      </w:r>
      <w:r w:rsidR="00711C50">
        <w:rPr>
          <w:lang w:val="fi-FI"/>
        </w:rPr>
        <w:t>l</w:t>
      </w:r>
      <w:r>
        <w:rPr>
          <w:lang w:val="fi-FI"/>
        </w:rPr>
        <w:t>aisyhteiskuntafoorumi</w:t>
      </w:r>
      <w:r w:rsidR="002C23A1">
        <w:rPr>
          <w:lang w:val="fi-FI"/>
        </w:rPr>
        <w:t>,</w:t>
      </w:r>
      <w:r>
        <w:rPr>
          <w:lang w:val="fi-FI"/>
        </w:rPr>
        <w:t xml:space="preserve"> </w:t>
      </w:r>
      <w:r w:rsidR="00711C50">
        <w:rPr>
          <w:lang w:val="fi-FI"/>
        </w:rPr>
        <w:t xml:space="preserve">joka olisi </w:t>
      </w:r>
      <w:r w:rsidR="002C23A1">
        <w:rPr>
          <w:lang w:val="fi-FI"/>
        </w:rPr>
        <w:t>kaikille</w:t>
      </w:r>
      <w:r>
        <w:rPr>
          <w:lang w:val="fi-FI"/>
        </w:rPr>
        <w:t xml:space="preserve"> avoin</w:t>
      </w:r>
      <w:r w:rsidR="00711C50">
        <w:rPr>
          <w:lang w:val="fi-FI"/>
        </w:rPr>
        <w:t>. Muilta osin foorumin järjestely on vielä kysymysmerkki, mutta Fingo totesi</w:t>
      </w:r>
      <w:r w:rsidR="00E36783">
        <w:rPr>
          <w:lang w:val="fi-FI"/>
        </w:rPr>
        <w:t xml:space="preserve">, </w:t>
      </w:r>
      <w:r w:rsidR="00340742">
        <w:rPr>
          <w:lang w:val="fi-FI"/>
        </w:rPr>
        <w:t>että</w:t>
      </w:r>
      <w:r w:rsidR="00711C50">
        <w:rPr>
          <w:lang w:val="fi-FI"/>
        </w:rPr>
        <w:t xml:space="preserve"> keskustelussa</w:t>
      </w:r>
      <w:r w:rsidR="00340742">
        <w:rPr>
          <w:lang w:val="fi-FI"/>
        </w:rPr>
        <w:t xml:space="preserve"> käytetty sana ”</w:t>
      </w:r>
      <w:r w:rsidR="00312CD2">
        <w:rPr>
          <w:lang w:val="fi-FI"/>
        </w:rPr>
        <w:t>dialoginen</w:t>
      </w:r>
      <w:r w:rsidR="00340742">
        <w:rPr>
          <w:lang w:val="fi-FI"/>
        </w:rPr>
        <w:t>”</w:t>
      </w:r>
      <w:r w:rsidR="00312CD2">
        <w:rPr>
          <w:lang w:val="fi-FI"/>
        </w:rPr>
        <w:t xml:space="preserve"> viittaisi siihen, että </w:t>
      </w:r>
      <w:r w:rsidR="00340742">
        <w:rPr>
          <w:lang w:val="fi-FI"/>
        </w:rPr>
        <w:t>ministeriö</w:t>
      </w:r>
      <w:r w:rsidR="00312CD2">
        <w:rPr>
          <w:lang w:val="fi-FI"/>
        </w:rPr>
        <w:t xml:space="preserve"> olisi avoin </w:t>
      </w:r>
      <w:r w:rsidR="00340742">
        <w:rPr>
          <w:lang w:val="fi-FI"/>
        </w:rPr>
        <w:t>yhteistyölle eli nyt voisi olla hyvä hetki käyttää tilaisuutta hyväksi</w:t>
      </w:r>
      <w:r w:rsidR="00711C50">
        <w:rPr>
          <w:lang w:val="fi-FI"/>
        </w:rPr>
        <w:t xml:space="preserve"> ja tarjota yhteistyötä. </w:t>
      </w:r>
    </w:p>
    <w:p w14:paraId="64968888" w14:textId="77777777" w:rsidR="008B7C49" w:rsidRDefault="008B7C49" w:rsidP="008B7C49">
      <w:pPr>
        <w:rPr>
          <w:lang w:val="fi-FI"/>
        </w:rPr>
      </w:pPr>
    </w:p>
    <w:p w14:paraId="71CA423E" w14:textId="477B4099" w:rsidR="009D14AC" w:rsidRDefault="009D14AC" w:rsidP="00C77CF3">
      <w:pPr>
        <w:rPr>
          <w:lang w:val="fi-FI"/>
        </w:rPr>
      </w:pPr>
      <w:r w:rsidRPr="008B7C49">
        <w:rPr>
          <w:b/>
          <w:bCs/>
          <w:lang w:val="fi-FI"/>
        </w:rPr>
        <w:t>KUA</w:t>
      </w:r>
      <w:r w:rsidR="008B7C49" w:rsidRPr="008B7C49">
        <w:rPr>
          <w:b/>
          <w:bCs/>
          <w:lang w:val="fi-FI"/>
        </w:rPr>
        <w:t>:a</w:t>
      </w:r>
      <w:r w:rsidR="008B7C49">
        <w:rPr>
          <w:lang w:val="fi-FI"/>
        </w:rPr>
        <w:t xml:space="preserve"> kiinnosti mikä ministerin ja ministeriön näkökulma rahoitukseen oli ollut tammikuun tapaamisessa</w:t>
      </w:r>
      <w:r w:rsidR="00C12BCA">
        <w:rPr>
          <w:lang w:val="fi-FI"/>
        </w:rPr>
        <w:t>: oliko viesti se, että rahoitusmahdollisuudet vähenevät ministeriön päästä, minkä vuoksi on hyvä suunnata katsetta muualle vai nähdäänkö kv-rahoitus täydentävänä</w:t>
      </w:r>
      <w:r w:rsidR="002C23A1">
        <w:rPr>
          <w:lang w:val="fi-FI"/>
        </w:rPr>
        <w:t xml:space="preserve"> mahdollisuutena. </w:t>
      </w:r>
      <w:r w:rsidR="008B7C49">
        <w:rPr>
          <w:lang w:val="fi-FI"/>
        </w:rPr>
        <w:t xml:space="preserve"> </w:t>
      </w:r>
      <w:r w:rsidR="0013601B">
        <w:rPr>
          <w:lang w:val="fi-FI"/>
        </w:rPr>
        <w:t>O</w:t>
      </w:r>
      <w:r w:rsidR="00E36783">
        <w:rPr>
          <w:lang w:val="fi-FI"/>
        </w:rPr>
        <w:t xml:space="preserve">lisi hyvä tuoda keskustelussa esille myös ohjelmatuen merkitystä </w:t>
      </w:r>
      <w:r w:rsidR="00845DBD">
        <w:rPr>
          <w:lang w:val="fi-FI"/>
        </w:rPr>
        <w:t>myös kv-rahoituksen mahdollistajana.</w:t>
      </w:r>
    </w:p>
    <w:p w14:paraId="16B90C9F" w14:textId="5425ECC1" w:rsidR="00C679DD" w:rsidRDefault="00C679DD" w:rsidP="00C77CF3">
      <w:pPr>
        <w:rPr>
          <w:lang w:val="fi-FI"/>
        </w:rPr>
      </w:pPr>
    </w:p>
    <w:p w14:paraId="4DF87C68" w14:textId="53D4B833" w:rsidR="00C679DD" w:rsidRDefault="00C679DD" w:rsidP="00C77CF3">
      <w:pPr>
        <w:rPr>
          <w:lang w:val="fi-FI"/>
        </w:rPr>
      </w:pPr>
      <w:r w:rsidRPr="005A6C2D">
        <w:rPr>
          <w:b/>
          <w:bCs/>
          <w:lang w:val="fi-FI"/>
        </w:rPr>
        <w:t>Vammaiskumppanuu</w:t>
      </w:r>
      <w:r w:rsidR="00845DBD" w:rsidRPr="005A6C2D">
        <w:rPr>
          <w:b/>
          <w:bCs/>
          <w:lang w:val="fi-FI"/>
        </w:rPr>
        <w:t>s</w:t>
      </w:r>
      <w:r w:rsidR="00845DBD">
        <w:rPr>
          <w:lang w:val="fi-FI"/>
        </w:rPr>
        <w:t xml:space="preserve"> totesi, että keskustelutilaisuuden henki ei ollut </w:t>
      </w:r>
      <w:r w:rsidR="005A6C2D">
        <w:rPr>
          <w:lang w:val="fi-FI"/>
        </w:rPr>
        <w:t>se, että rahoitusta oltaisiin ministeriön päässä tiukentamassa, vaan</w:t>
      </w:r>
      <w:r w:rsidR="00D47E2B">
        <w:rPr>
          <w:lang w:val="fi-FI"/>
        </w:rPr>
        <w:t xml:space="preserve"> korostettiin ohjelmatuen joustavuutta. </w:t>
      </w:r>
    </w:p>
    <w:p w14:paraId="1462ACA3" w14:textId="77777777" w:rsidR="00C77CF3" w:rsidRPr="00C77CF3" w:rsidRDefault="00C77CF3" w:rsidP="00C77CF3">
      <w:pPr>
        <w:rPr>
          <w:lang w:val="fi-FI"/>
        </w:rPr>
      </w:pPr>
    </w:p>
    <w:p w14:paraId="65CE6637" w14:textId="6C71D7E5" w:rsidR="001B5DD8" w:rsidRPr="00A35E5F" w:rsidRDefault="00377D4E" w:rsidP="001B5DD8">
      <w:pPr>
        <w:pStyle w:val="ListParagraph"/>
        <w:numPr>
          <w:ilvl w:val="0"/>
          <w:numId w:val="1"/>
        </w:numPr>
        <w:rPr>
          <w:b/>
          <w:bCs/>
          <w:lang w:val="fi-FI"/>
        </w:rPr>
      </w:pPr>
      <w:r>
        <w:rPr>
          <w:b/>
          <w:bCs/>
          <w:lang w:val="fi-FI"/>
        </w:rPr>
        <w:t>H</w:t>
      </w:r>
      <w:r w:rsidR="001B5DD8" w:rsidRPr="00A35E5F">
        <w:rPr>
          <w:b/>
          <w:bCs/>
          <w:lang w:val="fi-FI"/>
        </w:rPr>
        <w:t>allituksen Afrikka-strategia</w:t>
      </w:r>
      <w:r>
        <w:rPr>
          <w:b/>
          <w:bCs/>
          <w:lang w:val="fi-FI"/>
        </w:rPr>
        <w:t>:</w:t>
      </w:r>
      <w:r w:rsidR="001B5DD8" w:rsidRPr="00A35E5F">
        <w:rPr>
          <w:b/>
          <w:bCs/>
          <w:lang w:val="fi-FI"/>
        </w:rPr>
        <w:t xml:space="preserve"> Fingon terveiset prosessin etenemisestä</w:t>
      </w:r>
    </w:p>
    <w:p w14:paraId="4BE3D434" w14:textId="409649ED" w:rsidR="00BC722C" w:rsidRPr="00227142" w:rsidRDefault="00227142" w:rsidP="00227142">
      <w:pPr>
        <w:rPr>
          <w:lang w:val="fi-FI"/>
        </w:rPr>
      </w:pPr>
      <w:r>
        <w:rPr>
          <w:lang w:val="fi-FI"/>
        </w:rPr>
        <w:t xml:space="preserve">Fingo </w:t>
      </w:r>
      <w:r w:rsidR="00032210">
        <w:rPr>
          <w:lang w:val="fi-FI"/>
        </w:rPr>
        <w:t xml:space="preserve">kertoi, että </w:t>
      </w:r>
      <w:r>
        <w:rPr>
          <w:lang w:val="fi-FI"/>
        </w:rPr>
        <w:t>vaikuttamisen k</w:t>
      </w:r>
      <w:r w:rsidR="00340742">
        <w:rPr>
          <w:lang w:val="fi-FI"/>
        </w:rPr>
        <w:t xml:space="preserve">uukausikokouksessa </w:t>
      </w:r>
      <w:r w:rsidR="003E1107">
        <w:rPr>
          <w:lang w:val="fi-FI"/>
        </w:rPr>
        <w:t xml:space="preserve">on </w:t>
      </w:r>
      <w:r w:rsidR="00340742">
        <w:rPr>
          <w:lang w:val="fi-FI"/>
        </w:rPr>
        <w:t>ollut</w:t>
      </w:r>
      <w:r w:rsidR="003E1107">
        <w:rPr>
          <w:lang w:val="fi-FI"/>
        </w:rPr>
        <w:t xml:space="preserve"> Afrikka-</w:t>
      </w:r>
      <w:r>
        <w:rPr>
          <w:lang w:val="fi-FI"/>
        </w:rPr>
        <w:t xml:space="preserve">strategia esillä. </w:t>
      </w:r>
      <w:r w:rsidR="00340742">
        <w:rPr>
          <w:lang w:val="fi-FI"/>
        </w:rPr>
        <w:t>Strategia on t</w:t>
      </w:r>
      <w:r>
        <w:rPr>
          <w:lang w:val="fi-FI"/>
        </w:rPr>
        <w:t>ulossa</w:t>
      </w:r>
      <w:r w:rsidR="00340742">
        <w:rPr>
          <w:lang w:val="fi-FI"/>
        </w:rPr>
        <w:t xml:space="preserve"> ja</w:t>
      </w:r>
      <w:r>
        <w:rPr>
          <w:lang w:val="fi-FI"/>
        </w:rPr>
        <w:t xml:space="preserve"> melko nopealla aikataululla,</w:t>
      </w:r>
      <w:r w:rsidR="00340742">
        <w:rPr>
          <w:lang w:val="fi-FI"/>
        </w:rPr>
        <w:t xml:space="preserve"> mahdollisesti</w:t>
      </w:r>
      <w:r>
        <w:rPr>
          <w:lang w:val="fi-FI"/>
        </w:rPr>
        <w:t xml:space="preserve"> jopa ennen syk</w:t>
      </w:r>
      <w:r w:rsidR="00340742">
        <w:rPr>
          <w:lang w:val="fi-FI"/>
        </w:rPr>
        <w:t>s</w:t>
      </w:r>
      <w:r>
        <w:rPr>
          <w:lang w:val="fi-FI"/>
        </w:rPr>
        <w:t>yä</w:t>
      </w:r>
      <w:r w:rsidR="00340742">
        <w:rPr>
          <w:lang w:val="fi-FI"/>
        </w:rPr>
        <w:t xml:space="preserve">. </w:t>
      </w:r>
      <w:r>
        <w:rPr>
          <w:lang w:val="fi-FI"/>
        </w:rPr>
        <w:t xml:space="preserve"> </w:t>
      </w:r>
      <w:r w:rsidR="00BC722C">
        <w:rPr>
          <w:lang w:val="fi-FI"/>
        </w:rPr>
        <w:t xml:space="preserve">Päätettiin lähteä proaktiivisesti liikkeelle ja kerätä järjestöjen kantoja Afrikka </w:t>
      </w:r>
      <w:r w:rsidR="00340742">
        <w:rPr>
          <w:lang w:val="fi-FI"/>
        </w:rPr>
        <w:t>strategiaan</w:t>
      </w:r>
      <w:r w:rsidR="00BC722C">
        <w:rPr>
          <w:lang w:val="fi-FI"/>
        </w:rPr>
        <w:t xml:space="preserve"> </w:t>
      </w:r>
      <w:r w:rsidR="00156E07">
        <w:rPr>
          <w:lang w:val="fi-FI"/>
        </w:rPr>
        <w:t>muistaen,</w:t>
      </w:r>
      <w:r w:rsidR="00BC722C">
        <w:rPr>
          <w:lang w:val="fi-FI"/>
        </w:rPr>
        <w:t xml:space="preserve"> että </w:t>
      </w:r>
      <w:r w:rsidR="00340742">
        <w:rPr>
          <w:lang w:val="fi-FI"/>
        </w:rPr>
        <w:t>Afrikka</w:t>
      </w:r>
      <w:r w:rsidR="00BC722C">
        <w:rPr>
          <w:lang w:val="fi-FI"/>
        </w:rPr>
        <w:t xml:space="preserve"> ei ole yksi maa ja paikalli</w:t>
      </w:r>
      <w:r w:rsidR="00340742">
        <w:rPr>
          <w:lang w:val="fi-FI"/>
        </w:rPr>
        <w:t xml:space="preserve">sta </w:t>
      </w:r>
      <w:r w:rsidR="00340742">
        <w:rPr>
          <w:lang w:val="fi-FI"/>
        </w:rPr>
        <w:lastRenderedPageBreak/>
        <w:t>omistajuutta korostaen. K</w:t>
      </w:r>
      <w:r w:rsidR="00323E9F">
        <w:rPr>
          <w:lang w:val="fi-FI"/>
        </w:rPr>
        <w:t xml:space="preserve">ansalaisyhteiskunta ja demokratia, </w:t>
      </w:r>
      <w:r w:rsidR="00340742">
        <w:rPr>
          <w:lang w:val="fi-FI"/>
        </w:rPr>
        <w:t>sekä A</w:t>
      </w:r>
      <w:r w:rsidR="00323E9F">
        <w:rPr>
          <w:lang w:val="fi-FI"/>
        </w:rPr>
        <w:t>gendan teemat</w:t>
      </w:r>
      <w:r w:rsidR="00340742">
        <w:rPr>
          <w:lang w:val="fi-FI"/>
        </w:rPr>
        <w:t xml:space="preserve"> ovat sellaisia,</w:t>
      </w:r>
      <w:r w:rsidR="00323E9F">
        <w:rPr>
          <w:lang w:val="fi-FI"/>
        </w:rPr>
        <w:t xml:space="preserve"> joita ei voida liian </w:t>
      </w:r>
      <w:r w:rsidR="00340742">
        <w:rPr>
          <w:lang w:val="fi-FI"/>
        </w:rPr>
        <w:t>paljoa</w:t>
      </w:r>
      <w:r w:rsidR="00323E9F">
        <w:rPr>
          <w:lang w:val="fi-FI"/>
        </w:rPr>
        <w:t xml:space="preserve"> korostaa</w:t>
      </w:r>
      <w:r w:rsidR="00340742">
        <w:rPr>
          <w:lang w:val="fi-FI"/>
        </w:rPr>
        <w:t>, samoin i</w:t>
      </w:r>
      <w:r w:rsidR="00323E9F">
        <w:rPr>
          <w:lang w:val="fi-FI"/>
        </w:rPr>
        <w:t>lmastonmuutos ja adaptaatio</w:t>
      </w:r>
      <w:r w:rsidR="00340742">
        <w:rPr>
          <w:lang w:val="fi-FI"/>
        </w:rPr>
        <w:t xml:space="preserve"> tärkeä kysymys. Fingo yrittää saada </w:t>
      </w:r>
      <w:r w:rsidR="0019737F">
        <w:rPr>
          <w:lang w:val="fi-FI"/>
        </w:rPr>
        <w:t>etukenossa järjestöjen kannat valmiiksi, jotta voidaan yhdessä viedä näitä eteenpäin</w:t>
      </w:r>
      <w:r w:rsidR="00C9174D">
        <w:rPr>
          <w:lang w:val="fi-FI"/>
        </w:rPr>
        <w:t xml:space="preserve">. </w:t>
      </w:r>
    </w:p>
    <w:p w14:paraId="654939BA" w14:textId="0CBCB075" w:rsidR="003F3FF6" w:rsidRDefault="003F3FF6" w:rsidP="003F3FF6">
      <w:pPr>
        <w:rPr>
          <w:lang w:val="fi-FI"/>
        </w:rPr>
      </w:pPr>
    </w:p>
    <w:p w14:paraId="2E0220FE" w14:textId="2CD22A27" w:rsidR="00227142" w:rsidRPr="00227142" w:rsidRDefault="00340742" w:rsidP="00227142">
      <w:pPr>
        <w:rPr>
          <w:rFonts w:eastAsia="Times New Roman"/>
          <w:lang w:val="fi-FI"/>
        </w:rPr>
      </w:pPr>
      <w:r>
        <w:rPr>
          <w:rFonts w:eastAsia="Times New Roman"/>
          <w:lang w:val="fi-FI"/>
        </w:rPr>
        <w:t xml:space="preserve">Fingon suunnitelma </w:t>
      </w:r>
      <w:r w:rsidR="00227142" w:rsidRPr="00227142">
        <w:rPr>
          <w:rFonts w:eastAsia="Times New Roman"/>
          <w:lang w:val="fi-FI"/>
        </w:rPr>
        <w:t>Afrikka-strategian suhteen:</w:t>
      </w:r>
    </w:p>
    <w:p w14:paraId="22B87522" w14:textId="24895FF2" w:rsidR="00227142" w:rsidRPr="00340742" w:rsidRDefault="00227142" w:rsidP="00340742">
      <w:pPr>
        <w:pStyle w:val="ListParagraph"/>
        <w:numPr>
          <w:ilvl w:val="0"/>
          <w:numId w:val="4"/>
        </w:numPr>
        <w:rPr>
          <w:rFonts w:eastAsia="Times New Roman"/>
          <w:lang w:val="fi-FI"/>
        </w:rPr>
      </w:pPr>
      <w:r w:rsidRPr="00340742">
        <w:rPr>
          <w:rFonts w:eastAsia="Times New Roman"/>
          <w:lang w:val="fi-FI"/>
        </w:rPr>
        <w:t>teemme pohjaesityksen järjestöjen pääviesteiksi pohjautuen olemassa oleviin kantoihin A2030sta, kehityspolitiikasta, kestävästä taloudesta ja ilmastosta muutaman viikon sisällä jaettavaksi työryhmien ja kehityspolitiikka-listan kautta</w:t>
      </w:r>
    </w:p>
    <w:p w14:paraId="1972706C" w14:textId="67F4A44D" w:rsidR="00227142" w:rsidRPr="00340742" w:rsidRDefault="00227142" w:rsidP="00340742">
      <w:pPr>
        <w:pStyle w:val="ListParagraph"/>
        <w:numPr>
          <w:ilvl w:val="0"/>
          <w:numId w:val="4"/>
        </w:numPr>
        <w:rPr>
          <w:rFonts w:eastAsia="Times New Roman"/>
          <w:lang w:val="fi-FI"/>
        </w:rPr>
      </w:pPr>
      <w:r w:rsidRPr="00340742">
        <w:rPr>
          <w:rFonts w:eastAsia="Times New Roman"/>
          <w:lang w:val="fi-FI"/>
        </w:rPr>
        <w:t>pohjaesitys tehdään tod</w:t>
      </w:r>
      <w:r w:rsidR="007123ED">
        <w:rPr>
          <w:rFonts w:eastAsia="Times New Roman"/>
          <w:lang w:val="fi-FI"/>
        </w:rPr>
        <w:t>ennäköisesti</w:t>
      </w:r>
      <w:r w:rsidRPr="00340742">
        <w:rPr>
          <w:rFonts w:eastAsia="Times New Roman"/>
          <w:lang w:val="fi-FI"/>
        </w:rPr>
        <w:t xml:space="preserve"> Surveymonkeylla niin, että siinä on hyvin tiivisti kustakin teemasta kannat valmiiksi kirjoitettuna. Tavoitteena on samalla hakea meille mandaatti ja samalla kannustaa jäseniä myös viestimään omia kanaviaan pitkin samoja viestejä.</w:t>
      </w:r>
    </w:p>
    <w:p w14:paraId="564F9542" w14:textId="4355B9C6" w:rsidR="00227142" w:rsidRPr="00340742" w:rsidRDefault="00227142" w:rsidP="00340742">
      <w:pPr>
        <w:pStyle w:val="ListParagraph"/>
        <w:numPr>
          <w:ilvl w:val="0"/>
          <w:numId w:val="4"/>
        </w:numPr>
        <w:rPr>
          <w:rFonts w:eastAsia="Times New Roman"/>
          <w:lang w:val="fi-FI"/>
        </w:rPr>
      </w:pPr>
      <w:r w:rsidRPr="00340742">
        <w:rPr>
          <w:rFonts w:eastAsia="Times New Roman"/>
          <w:lang w:val="fi-FI"/>
        </w:rPr>
        <w:t>jäseniä kannustetaan itse aktivoitumaan käyttäen olemassa olevia toimintojaan </w:t>
      </w:r>
    </w:p>
    <w:p w14:paraId="461DDD64" w14:textId="05C9AC51" w:rsidR="00227142" w:rsidRPr="00340742" w:rsidRDefault="00227142" w:rsidP="00340742">
      <w:pPr>
        <w:pStyle w:val="ListParagraph"/>
        <w:numPr>
          <w:ilvl w:val="0"/>
          <w:numId w:val="4"/>
        </w:numPr>
        <w:rPr>
          <w:rFonts w:eastAsia="Times New Roman"/>
          <w:lang w:val="fi-FI"/>
        </w:rPr>
      </w:pPr>
      <w:r w:rsidRPr="00340742">
        <w:rPr>
          <w:rFonts w:eastAsia="Times New Roman"/>
          <w:lang w:val="fi-FI"/>
        </w:rPr>
        <w:t>me hyödynnämme 18.5. Oodissa olevaa MK-ohjelmaa </w:t>
      </w:r>
    </w:p>
    <w:p w14:paraId="02C32C0F" w14:textId="15F75B7A" w:rsidR="00227142" w:rsidRPr="00340742" w:rsidRDefault="00227142" w:rsidP="00340742">
      <w:pPr>
        <w:pStyle w:val="ListParagraph"/>
        <w:numPr>
          <w:ilvl w:val="0"/>
          <w:numId w:val="4"/>
        </w:numPr>
        <w:rPr>
          <w:rFonts w:eastAsia="Times New Roman"/>
          <w:lang w:val="fi-FI"/>
        </w:rPr>
      </w:pPr>
      <w:r w:rsidRPr="00340742">
        <w:rPr>
          <w:rFonts w:eastAsia="Times New Roman"/>
          <w:lang w:val="fi-FI"/>
        </w:rPr>
        <w:t>MT-infossa on kerrottu toimijoille tulevasta Afrikka-strategiasta</w:t>
      </w:r>
    </w:p>
    <w:p w14:paraId="2489BB72" w14:textId="77777777" w:rsidR="00CF1928" w:rsidRDefault="00227142" w:rsidP="00227142">
      <w:pPr>
        <w:pStyle w:val="ListParagraph"/>
        <w:numPr>
          <w:ilvl w:val="0"/>
          <w:numId w:val="4"/>
        </w:numPr>
        <w:rPr>
          <w:rFonts w:eastAsia="Times New Roman"/>
          <w:lang w:val="fi-FI"/>
        </w:rPr>
      </w:pPr>
      <w:r w:rsidRPr="00340742">
        <w:rPr>
          <w:rFonts w:eastAsia="Times New Roman"/>
          <w:lang w:val="fi-FI"/>
        </w:rPr>
        <w:t>EU-tason Afrikka-strategia tehdään kevään aikana. Tsekkaamme parhaillaan tarkempaa aikataulua ja Concordin suunnitelmia.</w:t>
      </w:r>
    </w:p>
    <w:p w14:paraId="400D6952" w14:textId="52E8D4A9" w:rsidR="00227142" w:rsidRDefault="00227142" w:rsidP="00227142">
      <w:pPr>
        <w:pStyle w:val="ListParagraph"/>
        <w:numPr>
          <w:ilvl w:val="0"/>
          <w:numId w:val="4"/>
        </w:numPr>
        <w:rPr>
          <w:rFonts w:eastAsia="Times New Roman"/>
          <w:lang w:val="fi-FI"/>
        </w:rPr>
      </w:pPr>
      <w:r w:rsidRPr="00CF1928">
        <w:rPr>
          <w:rFonts w:eastAsia="Times New Roman"/>
          <w:lang w:val="fi-FI"/>
        </w:rPr>
        <w:t>OT-järjestöt siinä missä muutkin ovat tervetulleita kommentoimaan yhteisiä viestejä ja kontribuoimaan suoraan itsekin. Viestit kannattaa lähettää suoraan VS Johanna Sumuvuorelle.</w:t>
      </w:r>
    </w:p>
    <w:p w14:paraId="493345D7" w14:textId="57F76DC3" w:rsidR="00CF1928" w:rsidRPr="00CF1928" w:rsidRDefault="00CF1928" w:rsidP="00227142">
      <w:pPr>
        <w:pStyle w:val="ListParagraph"/>
        <w:numPr>
          <w:ilvl w:val="0"/>
          <w:numId w:val="4"/>
        </w:numPr>
        <w:rPr>
          <w:rFonts w:eastAsia="Times New Roman"/>
          <w:lang w:val="fi-FI"/>
        </w:rPr>
      </w:pPr>
      <w:r>
        <w:rPr>
          <w:rFonts w:eastAsia="Times New Roman"/>
          <w:lang w:val="fi-FI"/>
        </w:rPr>
        <w:t xml:space="preserve">Fingosta prosessista vastaa Rilli Lappalainen. </w:t>
      </w:r>
    </w:p>
    <w:p w14:paraId="5B1BDDA8" w14:textId="5713679F" w:rsidR="00766109" w:rsidRPr="00660FA6" w:rsidRDefault="00766109" w:rsidP="00227142">
      <w:pPr>
        <w:rPr>
          <w:rFonts w:eastAsia="Times New Roman"/>
          <w:lang w:val="fi-FI"/>
        </w:rPr>
      </w:pPr>
    </w:p>
    <w:p w14:paraId="3DCA211E" w14:textId="0B76F6DA" w:rsidR="003F3FF6" w:rsidRDefault="009D3742" w:rsidP="003F3FF6">
      <w:pPr>
        <w:rPr>
          <w:rFonts w:eastAsia="Times New Roman"/>
          <w:lang w:val="fi-FI"/>
        </w:rPr>
      </w:pPr>
      <w:r w:rsidRPr="00CF1928">
        <w:rPr>
          <w:rFonts w:eastAsia="Times New Roman"/>
          <w:b/>
          <w:bCs/>
          <w:lang w:val="fi-FI"/>
        </w:rPr>
        <w:t>Vammaiskumppanuu</w:t>
      </w:r>
      <w:r>
        <w:rPr>
          <w:rFonts w:eastAsia="Times New Roman"/>
          <w:lang w:val="fi-FI"/>
        </w:rPr>
        <w:t>s muistutti myös Brexitin seurauksena parlamenttiin noussee</w:t>
      </w:r>
      <w:r w:rsidR="00CA6892">
        <w:rPr>
          <w:rFonts w:eastAsia="Times New Roman"/>
          <w:lang w:val="fi-FI"/>
        </w:rPr>
        <w:t>sta</w:t>
      </w:r>
      <w:r>
        <w:rPr>
          <w:rFonts w:eastAsia="Times New Roman"/>
          <w:lang w:val="fi-FI"/>
        </w:rPr>
        <w:t xml:space="preserve"> MEP </w:t>
      </w:r>
      <w:r w:rsidR="007B6E84">
        <w:rPr>
          <w:rFonts w:eastAsia="Times New Roman"/>
          <w:lang w:val="fi-FI"/>
        </w:rPr>
        <w:t>Alviina</w:t>
      </w:r>
      <w:r>
        <w:rPr>
          <w:rFonts w:eastAsia="Times New Roman"/>
          <w:lang w:val="fi-FI"/>
        </w:rPr>
        <w:t xml:space="preserve"> Alametsästä</w:t>
      </w:r>
      <w:r w:rsidR="00CA6892">
        <w:rPr>
          <w:rFonts w:eastAsia="Times New Roman"/>
          <w:lang w:val="fi-FI"/>
        </w:rPr>
        <w:t xml:space="preserve">, </w:t>
      </w:r>
      <w:r>
        <w:rPr>
          <w:rFonts w:eastAsia="Times New Roman"/>
          <w:lang w:val="fi-FI"/>
        </w:rPr>
        <w:t xml:space="preserve">jolla paikka </w:t>
      </w:r>
      <w:r w:rsidR="00902F7F">
        <w:rPr>
          <w:rFonts w:eastAsia="Times New Roman"/>
          <w:lang w:val="fi-FI"/>
        </w:rPr>
        <w:t>ulkosuhteiden valiokunnassa</w:t>
      </w:r>
      <w:r w:rsidR="00CA6892">
        <w:rPr>
          <w:rFonts w:eastAsia="Times New Roman"/>
          <w:lang w:val="fi-FI"/>
        </w:rPr>
        <w:t>. Alviinalla k</w:t>
      </w:r>
      <w:r>
        <w:rPr>
          <w:rFonts w:eastAsia="Times New Roman"/>
          <w:lang w:val="fi-FI"/>
        </w:rPr>
        <w:t>iinnostusta lienee ainakin demokratia</w:t>
      </w:r>
      <w:r w:rsidR="007123ED">
        <w:rPr>
          <w:rFonts w:eastAsia="Times New Roman"/>
          <w:lang w:val="fi-FI"/>
        </w:rPr>
        <w:t>-</w:t>
      </w:r>
      <w:r>
        <w:rPr>
          <w:rFonts w:eastAsia="Times New Roman"/>
          <w:lang w:val="fi-FI"/>
        </w:rPr>
        <w:t>, kansalaisyhteiskunta</w:t>
      </w:r>
      <w:r w:rsidR="007123ED">
        <w:rPr>
          <w:rFonts w:eastAsia="Times New Roman"/>
          <w:lang w:val="fi-FI"/>
        </w:rPr>
        <w:t>-</w:t>
      </w:r>
      <w:r>
        <w:rPr>
          <w:rFonts w:eastAsia="Times New Roman"/>
          <w:lang w:val="fi-FI"/>
        </w:rPr>
        <w:t>, ihmisoikeus</w:t>
      </w:r>
      <w:r w:rsidR="007123ED">
        <w:rPr>
          <w:rFonts w:eastAsia="Times New Roman"/>
          <w:lang w:val="fi-FI"/>
        </w:rPr>
        <w:t>- ja</w:t>
      </w:r>
      <w:r>
        <w:rPr>
          <w:rFonts w:eastAsia="Times New Roman"/>
          <w:lang w:val="fi-FI"/>
        </w:rPr>
        <w:t xml:space="preserve"> SRHR-kysymyksiin</w:t>
      </w:r>
      <w:r w:rsidR="00CA6892">
        <w:rPr>
          <w:rFonts w:eastAsia="Times New Roman"/>
          <w:lang w:val="fi-FI"/>
        </w:rPr>
        <w:t>.</w:t>
      </w:r>
    </w:p>
    <w:p w14:paraId="27B3BFDE" w14:textId="77777777" w:rsidR="00E15EF6" w:rsidRDefault="00E15EF6" w:rsidP="003F3FF6">
      <w:pPr>
        <w:rPr>
          <w:rFonts w:eastAsia="Times New Roman"/>
          <w:lang w:val="fi-FI"/>
        </w:rPr>
      </w:pPr>
    </w:p>
    <w:p w14:paraId="530DB537" w14:textId="0F8BD56D" w:rsidR="00486489" w:rsidRDefault="00CA6892" w:rsidP="003F3FF6">
      <w:pPr>
        <w:rPr>
          <w:rFonts w:eastAsia="Times New Roman"/>
          <w:lang w:val="fi-FI"/>
        </w:rPr>
      </w:pPr>
      <w:r>
        <w:rPr>
          <w:rFonts w:eastAsia="Times New Roman"/>
          <w:lang w:val="fi-FI"/>
        </w:rPr>
        <w:t>Muistutettiin, että m</w:t>
      </w:r>
      <w:r w:rsidR="00486489">
        <w:rPr>
          <w:rFonts w:eastAsia="Times New Roman"/>
          <w:lang w:val="fi-FI"/>
        </w:rPr>
        <w:t>inisterin kabinetissa nähdään laaja-alaisena strategina,</w:t>
      </w:r>
      <w:r>
        <w:rPr>
          <w:rFonts w:eastAsia="Times New Roman"/>
          <w:lang w:val="fi-FI"/>
        </w:rPr>
        <w:t xml:space="preserve"> joka</w:t>
      </w:r>
      <w:r w:rsidR="00486489">
        <w:rPr>
          <w:rFonts w:eastAsia="Times New Roman"/>
          <w:lang w:val="fi-FI"/>
        </w:rPr>
        <w:t xml:space="preserve"> muutakin kuin kehyä </w:t>
      </w:r>
      <w:r>
        <w:rPr>
          <w:rFonts w:eastAsia="Times New Roman"/>
          <w:lang w:val="fi-FI"/>
        </w:rPr>
        <w:t xml:space="preserve">– järjestöjen paikka muistuttaa ja kontribuoida erityisesti kehitysyhteistyökysymyksiin. </w:t>
      </w:r>
    </w:p>
    <w:p w14:paraId="41CDA93F" w14:textId="77777777" w:rsidR="00B67DB2" w:rsidRDefault="00B67DB2" w:rsidP="003F3FF6">
      <w:pPr>
        <w:rPr>
          <w:rFonts w:eastAsia="Times New Roman"/>
          <w:lang w:val="fi-FI"/>
        </w:rPr>
      </w:pPr>
    </w:p>
    <w:p w14:paraId="2EE8B8B0" w14:textId="4CB4B450" w:rsidR="00B67DB2" w:rsidRDefault="00B67DB2" w:rsidP="003F3FF6">
      <w:pPr>
        <w:rPr>
          <w:rFonts w:eastAsia="Times New Roman"/>
          <w:lang w:val="fi-FI"/>
        </w:rPr>
      </w:pPr>
      <w:r w:rsidRPr="00CA6892">
        <w:rPr>
          <w:rFonts w:eastAsia="Times New Roman"/>
          <w:b/>
          <w:bCs/>
          <w:lang w:val="fi-FI"/>
        </w:rPr>
        <w:t>Solidaarisuus</w:t>
      </w:r>
      <w:r>
        <w:rPr>
          <w:rFonts w:eastAsia="Times New Roman"/>
          <w:lang w:val="fi-FI"/>
        </w:rPr>
        <w:t xml:space="preserve"> </w:t>
      </w:r>
      <w:r w:rsidR="00CA6892">
        <w:rPr>
          <w:rFonts w:eastAsia="Times New Roman"/>
          <w:lang w:val="fi-FI"/>
        </w:rPr>
        <w:t xml:space="preserve">totesi, että Suomen Afrikka -strategiaan kerättyjä kantoja </w:t>
      </w:r>
      <w:r>
        <w:rPr>
          <w:rFonts w:eastAsia="Times New Roman"/>
          <w:lang w:val="fi-FI"/>
        </w:rPr>
        <w:t>voida</w:t>
      </w:r>
      <w:r w:rsidR="00D172EE">
        <w:rPr>
          <w:rFonts w:eastAsia="Times New Roman"/>
          <w:lang w:val="fi-FI"/>
        </w:rPr>
        <w:t>a</w:t>
      </w:r>
      <w:r>
        <w:rPr>
          <w:rFonts w:eastAsia="Times New Roman"/>
          <w:lang w:val="fi-FI"/>
        </w:rPr>
        <w:t xml:space="preserve">n välittää varmaan </w:t>
      </w:r>
      <w:r w:rsidR="00CA6892">
        <w:rPr>
          <w:rFonts w:eastAsia="Times New Roman"/>
          <w:lang w:val="fi-FI"/>
        </w:rPr>
        <w:t xml:space="preserve">myös </w:t>
      </w:r>
      <w:r>
        <w:rPr>
          <w:rFonts w:eastAsia="Times New Roman"/>
          <w:lang w:val="fi-FI"/>
        </w:rPr>
        <w:t>EU suuntaan</w:t>
      </w:r>
      <w:r w:rsidR="00CA6892">
        <w:rPr>
          <w:rFonts w:eastAsia="Times New Roman"/>
          <w:lang w:val="fi-FI"/>
        </w:rPr>
        <w:t xml:space="preserve">. </w:t>
      </w:r>
    </w:p>
    <w:p w14:paraId="26D02CBC" w14:textId="1B50F57A" w:rsidR="00672933" w:rsidRDefault="00672933" w:rsidP="003F3FF6">
      <w:pPr>
        <w:rPr>
          <w:rFonts w:eastAsia="Times New Roman"/>
          <w:lang w:val="fi-FI"/>
        </w:rPr>
      </w:pPr>
    </w:p>
    <w:p w14:paraId="0BE6003F" w14:textId="3EC14791" w:rsidR="00672933" w:rsidRDefault="00CA6892" w:rsidP="003F3FF6">
      <w:pPr>
        <w:rPr>
          <w:rFonts w:eastAsia="Times New Roman"/>
          <w:lang w:val="fi-FI"/>
        </w:rPr>
      </w:pPr>
      <w:r w:rsidRPr="00CA6892">
        <w:rPr>
          <w:rFonts w:eastAsia="Times New Roman"/>
          <w:b/>
          <w:bCs/>
          <w:lang w:val="fi-FI"/>
        </w:rPr>
        <w:t>Taksvärkki</w:t>
      </w:r>
      <w:r w:rsidR="00672933">
        <w:rPr>
          <w:rFonts w:eastAsia="Times New Roman"/>
          <w:lang w:val="fi-FI"/>
        </w:rPr>
        <w:t xml:space="preserve"> </w:t>
      </w:r>
      <w:r>
        <w:rPr>
          <w:rFonts w:eastAsia="Times New Roman"/>
          <w:lang w:val="fi-FI"/>
        </w:rPr>
        <w:t>totesi, että järjestöillä sanottavaa varmasti myös</w:t>
      </w:r>
      <w:r w:rsidR="00672933">
        <w:rPr>
          <w:rFonts w:eastAsia="Times New Roman"/>
          <w:lang w:val="fi-FI"/>
        </w:rPr>
        <w:t xml:space="preserve"> kauppa ja turvallisuus</w:t>
      </w:r>
      <w:r>
        <w:rPr>
          <w:rFonts w:eastAsia="Times New Roman"/>
          <w:lang w:val="fi-FI"/>
        </w:rPr>
        <w:t xml:space="preserve"> kysymyksiin.</w:t>
      </w:r>
    </w:p>
    <w:p w14:paraId="5F7AEF19" w14:textId="77777777" w:rsidR="00CA6892" w:rsidRDefault="00CA6892" w:rsidP="003F3FF6">
      <w:pPr>
        <w:rPr>
          <w:rFonts w:eastAsia="Times New Roman"/>
          <w:lang w:val="fi-FI"/>
        </w:rPr>
      </w:pPr>
    </w:p>
    <w:p w14:paraId="3CBC0E0F" w14:textId="22608125" w:rsidR="00672933" w:rsidRDefault="00672933" w:rsidP="003F3FF6">
      <w:pPr>
        <w:rPr>
          <w:rFonts w:eastAsia="Times New Roman"/>
          <w:lang w:val="fi-FI"/>
        </w:rPr>
      </w:pPr>
      <w:r>
        <w:rPr>
          <w:rFonts w:eastAsia="Times New Roman"/>
          <w:lang w:val="fi-FI"/>
        </w:rPr>
        <w:t>S</w:t>
      </w:r>
      <w:r w:rsidRPr="00CA6892">
        <w:rPr>
          <w:rFonts w:eastAsia="Times New Roman"/>
          <w:b/>
          <w:bCs/>
          <w:lang w:val="fi-FI"/>
        </w:rPr>
        <w:t>olidaarisuus</w:t>
      </w:r>
      <w:r w:rsidR="00CA6892">
        <w:rPr>
          <w:rFonts w:eastAsia="Times New Roman"/>
          <w:lang w:val="fi-FI"/>
        </w:rPr>
        <w:t xml:space="preserve"> kertoi, että</w:t>
      </w:r>
      <w:r>
        <w:rPr>
          <w:rFonts w:eastAsia="Times New Roman"/>
          <w:lang w:val="fi-FI"/>
        </w:rPr>
        <w:t xml:space="preserve"> </w:t>
      </w:r>
      <w:r w:rsidR="00CA6892">
        <w:rPr>
          <w:rFonts w:eastAsia="Times New Roman"/>
          <w:lang w:val="fi-FI"/>
        </w:rPr>
        <w:t>P</w:t>
      </w:r>
      <w:r>
        <w:rPr>
          <w:rFonts w:eastAsia="Times New Roman"/>
          <w:lang w:val="fi-FI"/>
        </w:rPr>
        <w:t>erjantairyhmän kokouksessa</w:t>
      </w:r>
      <w:r w:rsidR="00CA6892">
        <w:rPr>
          <w:rFonts w:eastAsia="Times New Roman"/>
          <w:lang w:val="fi-FI"/>
        </w:rPr>
        <w:t xml:space="preserve"> on myös</w:t>
      </w:r>
      <w:r>
        <w:rPr>
          <w:rFonts w:eastAsia="Times New Roman"/>
          <w:lang w:val="fi-FI"/>
        </w:rPr>
        <w:t xml:space="preserve"> teemana </w:t>
      </w:r>
      <w:r w:rsidR="00CA6892">
        <w:rPr>
          <w:rFonts w:eastAsia="Times New Roman"/>
          <w:lang w:val="fi-FI"/>
        </w:rPr>
        <w:t>A</w:t>
      </w:r>
      <w:r>
        <w:rPr>
          <w:rFonts w:eastAsia="Times New Roman"/>
          <w:lang w:val="fi-FI"/>
        </w:rPr>
        <w:t>frikka</w:t>
      </w:r>
      <w:r w:rsidR="00CA6892">
        <w:rPr>
          <w:rFonts w:eastAsia="Times New Roman"/>
          <w:lang w:val="fi-FI"/>
        </w:rPr>
        <w:t>-</w:t>
      </w:r>
      <w:r>
        <w:rPr>
          <w:rFonts w:eastAsia="Times New Roman"/>
          <w:lang w:val="fi-FI"/>
        </w:rPr>
        <w:t xml:space="preserve">strategia ja </w:t>
      </w:r>
      <w:r w:rsidR="00CA6892">
        <w:rPr>
          <w:rFonts w:eastAsia="Times New Roman"/>
          <w:lang w:val="fi-FI"/>
        </w:rPr>
        <w:t>siitä VS S</w:t>
      </w:r>
      <w:r>
        <w:rPr>
          <w:rFonts w:eastAsia="Times New Roman"/>
          <w:lang w:val="fi-FI"/>
        </w:rPr>
        <w:t>umuvuori päivittämässä.</w:t>
      </w:r>
    </w:p>
    <w:p w14:paraId="6B3607E4" w14:textId="77777777" w:rsidR="00B67DB2" w:rsidRPr="00B67DB2" w:rsidRDefault="00B67DB2" w:rsidP="003F3FF6">
      <w:pPr>
        <w:rPr>
          <w:lang w:val="fi-FI"/>
        </w:rPr>
      </w:pPr>
    </w:p>
    <w:p w14:paraId="3A3447D6" w14:textId="35ADE379" w:rsidR="001B5DD8" w:rsidRPr="00CA6892" w:rsidRDefault="00CA6892" w:rsidP="001B5DD8">
      <w:pPr>
        <w:pStyle w:val="ListParagraph"/>
        <w:numPr>
          <w:ilvl w:val="0"/>
          <w:numId w:val="1"/>
        </w:numPr>
        <w:rPr>
          <w:b/>
          <w:bCs/>
          <w:lang w:val="fi-FI"/>
        </w:rPr>
      </w:pPr>
      <w:r>
        <w:rPr>
          <w:b/>
          <w:bCs/>
          <w:lang w:val="fi-FI"/>
        </w:rPr>
        <w:t>M</w:t>
      </w:r>
      <w:r w:rsidR="001B5DD8" w:rsidRPr="00CA6892">
        <w:rPr>
          <w:b/>
          <w:bCs/>
          <w:lang w:val="fi-FI"/>
        </w:rPr>
        <w:t>uut kevään yhteistyötarpeet</w:t>
      </w:r>
    </w:p>
    <w:p w14:paraId="602393AA" w14:textId="6DE8C5CF" w:rsidR="00CC5B90" w:rsidRDefault="00B72179" w:rsidP="0049177D">
      <w:pPr>
        <w:rPr>
          <w:lang w:val="fi-FI"/>
        </w:rPr>
      </w:pPr>
      <w:r w:rsidRPr="003E1107">
        <w:rPr>
          <w:b/>
          <w:bCs/>
          <w:lang w:val="fi-FI"/>
        </w:rPr>
        <w:t>KUA</w:t>
      </w:r>
      <w:r w:rsidR="00DE1817">
        <w:rPr>
          <w:lang w:val="fi-FI"/>
        </w:rPr>
        <w:t xml:space="preserve"> kertoi, että</w:t>
      </w:r>
      <w:r>
        <w:rPr>
          <w:lang w:val="fi-FI"/>
        </w:rPr>
        <w:t xml:space="preserve"> LaVa</w:t>
      </w:r>
      <w:r w:rsidR="00DE1817">
        <w:rPr>
          <w:lang w:val="fi-FI"/>
        </w:rPr>
        <w:t xml:space="preserve"> </w:t>
      </w:r>
      <w:r>
        <w:rPr>
          <w:lang w:val="fi-FI"/>
        </w:rPr>
        <w:t>työryhmän seuraavaa kokousta ei ole vielä päätetty</w:t>
      </w:r>
      <w:r w:rsidR="00DE1817">
        <w:rPr>
          <w:lang w:val="fi-FI"/>
        </w:rPr>
        <w:t>,</w:t>
      </w:r>
      <w:r>
        <w:rPr>
          <w:lang w:val="fi-FI"/>
        </w:rPr>
        <w:t xml:space="preserve"> mutta alustavasti</w:t>
      </w:r>
      <w:r w:rsidR="00DE1817">
        <w:rPr>
          <w:lang w:val="fi-FI"/>
        </w:rPr>
        <w:t xml:space="preserve"> se on kalenterissa</w:t>
      </w:r>
      <w:r>
        <w:rPr>
          <w:lang w:val="fi-FI"/>
        </w:rPr>
        <w:t xml:space="preserve"> 3.3. iltapäivästä</w:t>
      </w:r>
      <w:r w:rsidR="00DE1817">
        <w:rPr>
          <w:lang w:val="fi-FI"/>
        </w:rPr>
        <w:t>. A</w:t>
      </w:r>
      <w:r>
        <w:rPr>
          <w:lang w:val="fi-FI"/>
        </w:rPr>
        <w:t>inakin kasi tapaamista keväällä suunnitte</w:t>
      </w:r>
      <w:r w:rsidR="00DE1817">
        <w:rPr>
          <w:lang w:val="fi-FI"/>
        </w:rPr>
        <w:t>illa,</w:t>
      </w:r>
      <w:r>
        <w:rPr>
          <w:lang w:val="fi-FI"/>
        </w:rPr>
        <w:t xml:space="preserve"> enemmänkin jos tarpeen</w:t>
      </w:r>
      <w:r w:rsidR="00DE1817">
        <w:rPr>
          <w:lang w:val="fi-FI"/>
        </w:rPr>
        <w:t>. Seuraava kokous (maaliskuun jälkeen)</w:t>
      </w:r>
      <w:r>
        <w:rPr>
          <w:lang w:val="fi-FI"/>
        </w:rPr>
        <w:t xml:space="preserve"> mahdollisesti toukokuussa</w:t>
      </w:r>
      <w:bookmarkStart w:id="0" w:name="_GoBack"/>
      <w:bookmarkEnd w:id="0"/>
      <w:r w:rsidR="00E3591A">
        <w:rPr>
          <w:lang w:val="fi-FI"/>
        </w:rPr>
        <w:t xml:space="preserve">. </w:t>
      </w:r>
    </w:p>
    <w:p w14:paraId="66B4463B" w14:textId="2CF72CE9" w:rsidR="005263E8" w:rsidRDefault="005263E8" w:rsidP="0049177D">
      <w:pPr>
        <w:rPr>
          <w:lang w:val="fi-FI"/>
        </w:rPr>
      </w:pPr>
    </w:p>
    <w:p w14:paraId="59591232" w14:textId="1227B611" w:rsidR="00724E3A" w:rsidRDefault="00DE1817" w:rsidP="0049177D">
      <w:pPr>
        <w:rPr>
          <w:lang w:val="fi-FI"/>
        </w:rPr>
      </w:pPr>
      <w:r w:rsidRPr="003E1107">
        <w:rPr>
          <w:b/>
          <w:bCs/>
          <w:lang w:val="fi-FI"/>
        </w:rPr>
        <w:t>Vammaiskumppanuus</w:t>
      </w:r>
      <w:r>
        <w:rPr>
          <w:lang w:val="fi-FI"/>
        </w:rPr>
        <w:t xml:space="preserve"> ehdotti, että seuraava ohjelmatukijärjestöjen kokous päätetään vasta sitten kun tiedetään tarkemmin kevään yhteistyökuvioista ja aikatauluista ministeriön kanssa. </w:t>
      </w:r>
    </w:p>
    <w:p w14:paraId="3301559F" w14:textId="77777777" w:rsidR="00672933" w:rsidRPr="00672933" w:rsidRDefault="00672933" w:rsidP="00672933">
      <w:pPr>
        <w:rPr>
          <w:lang w:val="fi-FI"/>
        </w:rPr>
      </w:pPr>
    </w:p>
    <w:p w14:paraId="5128ECB0" w14:textId="713AD003" w:rsidR="00A35E5F" w:rsidRPr="003E1107" w:rsidRDefault="00A35E5F" w:rsidP="003E1107">
      <w:pPr>
        <w:pStyle w:val="ListParagraph"/>
        <w:numPr>
          <w:ilvl w:val="0"/>
          <w:numId w:val="1"/>
        </w:numPr>
        <w:rPr>
          <w:b/>
          <w:bCs/>
          <w:lang w:val="fi-FI"/>
        </w:rPr>
      </w:pPr>
      <w:r>
        <w:rPr>
          <w:b/>
          <w:bCs/>
          <w:lang w:val="fi-FI"/>
        </w:rPr>
        <w:t>M</w:t>
      </w:r>
      <w:r w:rsidR="001B5DD8" w:rsidRPr="00A35E5F">
        <w:rPr>
          <w:b/>
          <w:bCs/>
          <w:lang w:val="fi-FI"/>
        </w:rPr>
        <w:t>uut asiat</w:t>
      </w:r>
    </w:p>
    <w:p w14:paraId="5BBDBDF2" w14:textId="664D8DF4" w:rsidR="00672933" w:rsidRDefault="00A35E5F" w:rsidP="00672933">
      <w:pPr>
        <w:rPr>
          <w:lang w:val="fi-FI"/>
        </w:rPr>
      </w:pPr>
      <w:r w:rsidRPr="00A35E5F">
        <w:rPr>
          <w:lang w:val="fi-FI"/>
        </w:rPr>
        <w:t xml:space="preserve">Ei muita asioita. </w:t>
      </w:r>
    </w:p>
    <w:p w14:paraId="2A913478" w14:textId="77777777" w:rsidR="00A35E5F" w:rsidRDefault="00A35E5F" w:rsidP="00672933">
      <w:pPr>
        <w:rPr>
          <w:lang w:val="fi-FI"/>
        </w:rPr>
      </w:pPr>
    </w:p>
    <w:p w14:paraId="4D51C996" w14:textId="77777777" w:rsidR="00A35E5F" w:rsidRPr="00A35E5F" w:rsidRDefault="00A35E5F" w:rsidP="00A35E5F">
      <w:pPr>
        <w:pStyle w:val="ListParagraph"/>
        <w:numPr>
          <w:ilvl w:val="0"/>
          <w:numId w:val="1"/>
        </w:numPr>
        <w:rPr>
          <w:b/>
          <w:bCs/>
          <w:lang w:val="fi-FI"/>
        </w:rPr>
      </w:pPr>
      <w:r w:rsidRPr="00A35E5F">
        <w:rPr>
          <w:b/>
          <w:bCs/>
          <w:lang w:val="fi-FI"/>
        </w:rPr>
        <w:t>Kokouksen päättäminen</w:t>
      </w:r>
    </w:p>
    <w:p w14:paraId="77E88E32" w14:textId="5AF88ECF" w:rsidR="008820B7" w:rsidRPr="007A67FD" w:rsidRDefault="00A35E5F">
      <w:pPr>
        <w:rPr>
          <w:lang w:val="fi-FI"/>
        </w:rPr>
      </w:pPr>
      <w:r>
        <w:rPr>
          <w:lang w:val="fi-FI"/>
        </w:rPr>
        <w:t>Puheenjohtaj</w:t>
      </w:r>
      <w:r w:rsidR="00CA6892">
        <w:rPr>
          <w:lang w:val="fi-FI"/>
        </w:rPr>
        <w:t>a</w:t>
      </w:r>
      <w:r>
        <w:rPr>
          <w:lang w:val="fi-FI"/>
        </w:rPr>
        <w:t xml:space="preserve"> päätti kokouksen klo </w:t>
      </w:r>
      <w:r w:rsidR="00E15447" w:rsidRPr="00A35E5F">
        <w:rPr>
          <w:lang w:val="fi-FI"/>
        </w:rPr>
        <w:t>10.18</w:t>
      </w:r>
      <w:r>
        <w:rPr>
          <w:lang w:val="fi-FI"/>
        </w:rPr>
        <w:t xml:space="preserve">. </w:t>
      </w:r>
      <w:r w:rsidR="00E15447" w:rsidRPr="00A35E5F">
        <w:rPr>
          <w:lang w:val="fi-FI"/>
        </w:rPr>
        <w:t xml:space="preserve"> </w:t>
      </w:r>
    </w:p>
    <w:sectPr w:rsidR="008820B7" w:rsidRPr="007A67FD" w:rsidSect="00AF1D69">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2947" w14:textId="77777777" w:rsidR="00F8782D" w:rsidRDefault="00F8782D" w:rsidP="001B5DD8">
      <w:r>
        <w:separator/>
      </w:r>
    </w:p>
  </w:endnote>
  <w:endnote w:type="continuationSeparator" w:id="0">
    <w:p w14:paraId="42ED7EAE" w14:textId="77777777" w:rsidR="00F8782D" w:rsidRDefault="00F8782D" w:rsidP="001B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AC142" w14:textId="77777777" w:rsidR="00F8782D" w:rsidRDefault="00F8782D" w:rsidP="001B5DD8">
      <w:r>
        <w:separator/>
      </w:r>
    </w:p>
  </w:footnote>
  <w:footnote w:type="continuationSeparator" w:id="0">
    <w:p w14:paraId="316595DC" w14:textId="77777777" w:rsidR="00F8782D" w:rsidRDefault="00F8782D" w:rsidP="001B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D8151" w14:textId="201A9395" w:rsidR="00377D4E" w:rsidRDefault="00377D4E">
    <w:pPr>
      <w:pStyle w:val="Header"/>
      <w:rPr>
        <w:lang w:val="fi-FI"/>
      </w:rPr>
    </w:pPr>
    <w:r>
      <w:rPr>
        <w:lang w:val="fi-FI"/>
      </w:rPr>
      <w:t xml:space="preserve">MUISTIO </w:t>
    </w:r>
  </w:p>
  <w:p w14:paraId="369C7F3D" w14:textId="117FE33B" w:rsidR="00377D4E" w:rsidRPr="00377D4E" w:rsidRDefault="00377D4E">
    <w:pPr>
      <w:pStyle w:val="Header"/>
      <w:rPr>
        <w:lang w:val="fi-FI"/>
      </w:rPr>
    </w:pPr>
    <w:r>
      <w:rPr>
        <w:lang w:val="fi-FI"/>
      </w:rPr>
      <w:t>06.02.2020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A59"/>
    <w:multiLevelType w:val="hybridMultilevel"/>
    <w:tmpl w:val="2B4ECDD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45313EC3"/>
    <w:multiLevelType w:val="hybridMultilevel"/>
    <w:tmpl w:val="DC3A27D0"/>
    <w:lvl w:ilvl="0" w:tplc="CC1A934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70C6A"/>
    <w:multiLevelType w:val="hybridMultilevel"/>
    <w:tmpl w:val="BD76DC10"/>
    <w:lvl w:ilvl="0" w:tplc="CC1A9342">
      <w:start w:val="3"/>
      <w:numFmt w:val="bullet"/>
      <w:lvlText w:val="-"/>
      <w:lvlJc w:val="left"/>
      <w:pPr>
        <w:ind w:left="720" w:hanging="360"/>
      </w:pPr>
      <w:rPr>
        <w:rFonts w:ascii="Calibri" w:eastAsia="Times New Roman" w:hAnsi="Calibri" w:cs="Calibri"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D8"/>
    <w:rsid w:val="00032210"/>
    <w:rsid w:val="000516AF"/>
    <w:rsid w:val="0007577B"/>
    <w:rsid w:val="000814A3"/>
    <w:rsid w:val="000E17F9"/>
    <w:rsid w:val="001039C5"/>
    <w:rsid w:val="00110F86"/>
    <w:rsid w:val="00122358"/>
    <w:rsid w:val="00125E5E"/>
    <w:rsid w:val="0013601B"/>
    <w:rsid w:val="00156E07"/>
    <w:rsid w:val="001673FB"/>
    <w:rsid w:val="00173269"/>
    <w:rsid w:val="00175882"/>
    <w:rsid w:val="0019737F"/>
    <w:rsid w:val="001B5DD8"/>
    <w:rsid w:val="001E0DCF"/>
    <w:rsid w:val="0021072F"/>
    <w:rsid w:val="002222CC"/>
    <w:rsid w:val="00224956"/>
    <w:rsid w:val="00227142"/>
    <w:rsid w:val="00232C93"/>
    <w:rsid w:val="00270749"/>
    <w:rsid w:val="00295A03"/>
    <w:rsid w:val="002A07B5"/>
    <w:rsid w:val="002B3F18"/>
    <w:rsid w:val="002B40D4"/>
    <w:rsid w:val="002C23A1"/>
    <w:rsid w:val="002C3D7E"/>
    <w:rsid w:val="002D4E86"/>
    <w:rsid w:val="002E0AE5"/>
    <w:rsid w:val="00312CD2"/>
    <w:rsid w:val="003232E3"/>
    <w:rsid w:val="00323E9F"/>
    <w:rsid w:val="00340742"/>
    <w:rsid w:val="00360D9F"/>
    <w:rsid w:val="00377D4E"/>
    <w:rsid w:val="00383D46"/>
    <w:rsid w:val="003C38C3"/>
    <w:rsid w:val="003C68C7"/>
    <w:rsid w:val="003D6A8A"/>
    <w:rsid w:val="003E1107"/>
    <w:rsid w:val="003F08C2"/>
    <w:rsid w:val="003F37C2"/>
    <w:rsid w:val="003F3FF6"/>
    <w:rsid w:val="004100E5"/>
    <w:rsid w:val="004172EE"/>
    <w:rsid w:val="00430BC5"/>
    <w:rsid w:val="004353E5"/>
    <w:rsid w:val="0045522A"/>
    <w:rsid w:val="004858EF"/>
    <w:rsid w:val="00486489"/>
    <w:rsid w:val="0049177D"/>
    <w:rsid w:val="00493CB0"/>
    <w:rsid w:val="004D6DA0"/>
    <w:rsid w:val="005025C6"/>
    <w:rsid w:val="00522383"/>
    <w:rsid w:val="005263E8"/>
    <w:rsid w:val="00544ADA"/>
    <w:rsid w:val="00597C3D"/>
    <w:rsid w:val="005A05ED"/>
    <w:rsid w:val="005A6C2D"/>
    <w:rsid w:val="005A7DB6"/>
    <w:rsid w:val="005E4CF1"/>
    <w:rsid w:val="005E5AB8"/>
    <w:rsid w:val="006127B3"/>
    <w:rsid w:val="00624755"/>
    <w:rsid w:val="0064361F"/>
    <w:rsid w:val="00655C3F"/>
    <w:rsid w:val="00660FA6"/>
    <w:rsid w:val="00661A59"/>
    <w:rsid w:val="00672933"/>
    <w:rsid w:val="006740ED"/>
    <w:rsid w:val="0068047D"/>
    <w:rsid w:val="00691656"/>
    <w:rsid w:val="00700623"/>
    <w:rsid w:val="00711C50"/>
    <w:rsid w:val="007123ED"/>
    <w:rsid w:val="00724E3A"/>
    <w:rsid w:val="007466E3"/>
    <w:rsid w:val="0075047B"/>
    <w:rsid w:val="007575EB"/>
    <w:rsid w:val="00766109"/>
    <w:rsid w:val="00781254"/>
    <w:rsid w:val="00783ADE"/>
    <w:rsid w:val="007A67FD"/>
    <w:rsid w:val="007B6E84"/>
    <w:rsid w:val="007B78D4"/>
    <w:rsid w:val="007F0219"/>
    <w:rsid w:val="00801C07"/>
    <w:rsid w:val="00814D45"/>
    <w:rsid w:val="00826191"/>
    <w:rsid w:val="0083248E"/>
    <w:rsid w:val="00845DBD"/>
    <w:rsid w:val="008519CA"/>
    <w:rsid w:val="008820B7"/>
    <w:rsid w:val="008B7C49"/>
    <w:rsid w:val="008C5391"/>
    <w:rsid w:val="008D2C18"/>
    <w:rsid w:val="008F5378"/>
    <w:rsid w:val="00902F7F"/>
    <w:rsid w:val="00980051"/>
    <w:rsid w:val="00992CD6"/>
    <w:rsid w:val="009C0921"/>
    <w:rsid w:val="009C4835"/>
    <w:rsid w:val="009D14AC"/>
    <w:rsid w:val="009D3742"/>
    <w:rsid w:val="009E08FA"/>
    <w:rsid w:val="009F765D"/>
    <w:rsid w:val="00A03F4B"/>
    <w:rsid w:val="00A35E5F"/>
    <w:rsid w:val="00A3646B"/>
    <w:rsid w:val="00A52183"/>
    <w:rsid w:val="00A625A1"/>
    <w:rsid w:val="00A7451E"/>
    <w:rsid w:val="00A967D7"/>
    <w:rsid w:val="00AC5CAE"/>
    <w:rsid w:val="00AF1D69"/>
    <w:rsid w:val="00B11C77"/>
    <w:rsid w:val="00B17A6C"/>
    <w:rsid w:val="00B67DB2"/>
    <w:rsid w:val="00B72179"/>
    <w:rsid w:val="00B727A3"/>
    <w:rsid w:val="00B83CC9"/>
    <w:rsid w:val="00B92582"/>
    <w:rsid w:val="00BC722C"/>
    <w:rsid w:val="00BF1879"/>
    <w:rsid w:val="00C0014F"/>
    <w:rsid w:val="00C12BCA"/>
    <w:rsid w:val="00C64D4D"/>
    <w:rsid w:val="00C679DD"/>
    <w:rsid w:val="00C77CF3"/>
    <w:rsid w:val="00C9174D"/>
    <w:rsid w:val="00C96C70"/>
    <w:rsid w:val="00CA4C43"/>
    <w:rsid w:val="00CA6892"/>
    <w:rsid w:val="00CC5B90"/>
    <w:rsid w:val="00CD7CC9"/>
    <w:rsid w:val="00CF1928"/>
    <w:rsid w:val="00D172EE"/>
    <w:rsid w:val="00D21BEE"/>
    <w:rsid w:val="00D2312F"/>
    <w:rsid w:val="00D30FF2"/>
    <w:rsid w:val="00D47E2B"/>
    <w:rsid w:val="00D738C4"/>
    <w:rsid w:val="00D96432"/>
    <w:rsid w:val="00D974F4"/>
    <w:rsid w:val="00DA70E2"/>
    <w:rsid w:val="00DB01DB"/>
    <w:rsid w:val="00DE1817"/>
    <w:rsid w:val="00E003B8"/>
    <w:rsid w:val="00E15447"/>
    <w:rsid w:val="00E15EF6"/>
    <w:rsid w:val="00E3356D"/>
    <w:rsid w:val="00E3591A"/>
    <w:rsid w:val="00E36783"/>
    <w:rsid w:val="00E37E85"/>
    <w:rsid w:val="00E46EA1"/>
    <w:rsid w:val="00E56249"/>
    <w:rsid w:val="00E72627"/>
    <w:rsid w:val="00E91518"/>
    <w:rsid w:val="00EA5BC1"/>
    <w:rsid w:val="00EB4423"/>
    <w:rsid w:val="00EF7E21"/>
    <w:rsid w:val="00F02079"/>
    <w:rsid w:val="00F21CA8"/>
    <w:rsid w:val="00F31DD2"/>
    <w:rsid w:val="00F836F2"/>
    <w:rsid w:val="00F8782D"/>
    <w:rsid w:val="00FA2239"/>
    <w:rsid w:val="00FD3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7799F"/>
  <w15:chartTrackingRefBased/>
  <w15:docId w15:val="{52611AE8-66EC-4F5B-A388-4F760FCC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D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DD8"/>
    <w:pPr>
      <w:spacing w:after="160" w:line="252" w:lineRule="auto"/>
      <w:ind w:left="720"/>
      <w:contextualSpacing/>
    </w:pPr>
  </w:style>
  <w:style w:type="paragraph" w:styleId="BalloonText">
    <w:name w:val="Balloon Text"/>
    <w:basedOn w:val="Normal"/>
    <w:link w:val="BalloonTextChar"/>
    <w:uiPriority w:val="99"/>
    <w:semiHidden/>
    <w:unhideWhenUsed/>
    <w:rsid w:val="001B5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D8"/>
    <w:rPr>
      <w:rFonts w:ascii="Segoe UI" w:hAnsi="Segoe UI" w:cs="Segoe UI"/>
      <w:sz w:val="18"/>
      <w:szCs w:val="18"/>
    </w:rPr>
  </w:style>
  <w:style w:type="paragraph" w:styleId="PlainText">
    <w:name w:val="Plain Text"/>
    <w:basedOn w:val="Normal"/>
    <w:link w:val="PlainTextChar"/>
    <w:uiPriority w:val="99"/>
    <w:semiHidden/>
    <w:unhideWhenUsed/>
    <w:rsid w:val="00C64D4D"/>
  </w:style>
  <w:style w:type="character" w:customStyle="1" w:styleId="PlainTextChar">
    <w:name w:val="Plain Text Char"/>
    <w:basedOn w:val="DefaultParagraphFont"/>
    <w:link w:val="PlainText"/>
    <w:uiPriority w:val="99"/>
    <w:semiHidden/>
    <w:rsid w:val="00C64D4D"/>
    <w:rPr>
      <w:rFonts w:ascii="Calibri" w:hAnsi="Calibri" w:cs="Calibri"/>
    </w:rPr>
  </w:style>
  <w:style w:type="paragraph" w:styleId="Header">
    <w:name w:val="header"/>
    <w:basedOn w:val="Normal"/>
    <w:link w:val="HeaderChar"/>
    <w:uiPriority w:val="99"/>
    <w:unhideWhenUsed/>
    <w:rsid w:val="00377D4E"/>
    <w:pPr>
      <w:tabs>
        <w:tab w:val="center" w:pos="4819"/>
        <w:tab w:val="right" w:pos="9638"/>
      </w:tabs>
    </w:pPr>
  </w:style>
  <w:style w:type="character" w:customStyle="1" w:styleId="HeaderChar">
    <w:name w:val="Header Char"/>
    <w:basedOn w:val="DefaultParagraphFont"/>
    <w:link w:val="Header"/>
    <w:uiPriority w:val="99"/>
    <w:rsid w:val="00377D4E"/>
    <w:rPr>
      <w:rFonts w:ascii="Calibri" w:hAnsi="Calibri" w:cs="Calibri"/>
    </w:rPr>
  </w:style>
  <w:style w:type="paragraph" w:styleId="Footer">
    <w:name w:val="footer"/>
    <w:basedOn w:val="Normal"/>
    <w:link w:val="FooterChar"/>
    <w:uiPriority w:val="99"/>
    <w:unhideWhenUsed/>
    <w:rsid w:val="00377D4E"/>
    <w:pPr>
      <w:tabs>
        <w:tab w:val="center" w:pos="4819"/>
        <w:tab w:val="right" w:pos="9638"/>
      </w:tabs>
    </w:pPr>
  </w:style>
  <w:style w:type="character" w:customStyle="1" w:styleId="FooterChar">
    <w:name w:val="Footer Char"/>
    <w:basedOn w:val="DefaultParagraphFont"/>
    <w:link w:val="Footer"/>
    <w:uiPriority w:val="99"/>
    <w:rsid w:val="00377D4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7083">
      <w:bodyDiv w:val="1"/>
      <w:marLeft w:val="0"/>
      <w:marRight w:val="0"/>
      <w:marTop w:val="0"/>
      <w:marBottom w:val="0"/>
      <w:divBdr>
        <w:top w:val="none" w:sz="0" w:space="0" w:color="auto"/>
        <w:left w:val="none" w:sz="0" w:space="0" w:color="auto"/>
        <w:bottom w:val="none" w:sz="0" w:space="0" w:color="auto"/>
        <w:right w:val="none" w:sz="0" w:space="0" w:color="auto"/>
      </w:divBdr>
    </w:div>
    <w:div w:id="522741956">
      <w:bodyDiv w:val="1"/>
      <w:marLeft w:val="0"/>
      <w:marRight w:val="0"/>
      <w:marTop w:val="0"/>
      <w:marBottom w:val="0"/>
      <w:divBdr>
        <w:top w:val="none" w:sz="0" w:space="0" w:color="auto"/>
        <w:left w:val="none" w:sz="0" w:space="0" w:color="auto"/>
        <w:bottom w:val="none" w:sz="0" w:space="0" w:color="auto"/>
        <w:right w:val="none" w:sz="0" w:space="0" w:color="auto"/>
      </w:divBdr>
    </w:div>
    <w:div w:id="17000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775D9B9A2D5A74A91049897DFF5C760" ma:contentTypeVersion="13" ma:contentTypeDescription="Luo uusi asiakirja." ma:contentTypeScope="" ma:versionID="f1452e30cae9c78642a10f5c1d66de88">
  <xsd:schema xmlns:xsd="http://www.w3.org/2001/XMLSchema" xmlns:xs="http://www.w3.org/2001/XMLSchema" xmlns:p="http://schemas.microsoft.com/office/2006/metadata/properties" xmlns:ns3="bd01b048-fcf9-4c48-b6be-4bf4b61e4261" xmlns:ns4="e01e87c2-730f-432c-abbb-8c2db6f59337" targetNamespace="http://schemas.microsoft.com/office/2006/metadata/properties" ma:root="true" ma:fieldsID="e81f82773f6dfd8a1cccd71df64be133" ns3:_="" ns4:_="">
    <xsd:import namespace="bd01b048-fcf9-4c48-b6be-4bf4b61e4261"/>
    <xsd:import namespace="e01e87c2-730f-432c-abbb-8c2db6f593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1b048-fcf9-4c48-b6be-4bf4b61e4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e87c2-730f-432c-abbb-8c2db6f59337"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SharingHintHash" ma:index="15"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D642A-C373-4AA9-A808-8B2E50196A4D}">
  <ds:schemaRefs>
    <ds:schemaRef ds:uri="http://purl.org/dc/elements/1.1/"/>
    <ds:schemaRef ds:uri="http://schemas.microsoft.com/office/2006/metadata/properties"/>
    <ds:schemaRef ds:uri="bd01b048-fcf9-4c48-b6be-4bf4b61e4261"/>
    <ds:schemaRef ds:uri="http://purl.org/dc/terms/"/>
    <ds:schemaRef ds:uri="http://schemas.openxmlformats.org/package/2006/metadata/core-properties"/>
    <ds:schemaRef ds:uri="http://schemas.microsoft.com/office/2006/documentManagement/types"/>
    <ds:schemaRef ds:uri="e01e87c2-730f-432c-abbb-8c2db6f5933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3D4D4B-31FB-4AB9-B5AA-A824B4E53C1B}">
  <ds:schemaRefs>
    <ds:schemaRef ds:uri="http://schemas.microsoft.com/sharepoint/v3/contenttype/forms"/>
  </ds:schemaRefs>
</ds:datastoreItem>
</file>

<file path=customXml/itemProps3.xml><?xml version="1.0" encoding="utf-8"?>
<ds:datastoreItem xmlns:ds="http://schemas.openxmlformats.org/officeDocument/2006/customXml" ds:itemID="{576B2176-B7B4-4D35-A256-35101C764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1b048-fcf9-4c48-b6be-4bf4b61e4261"/>
    <ds:schemaRef ds:uri="e01e87c2-730f-432c-abbb-8c2db6f59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Pauliina Savola</dc:creator>
  <cp:keywords/>
  <dc:description/>
  <cp:lastModifiedBy>Pauliina Savola</cp:lastModifiedBy>
  <cp:revision>175</cp:revision>
  <dcterms:created xsi:type="dcterms:W3CDTF">2020-02-06T05:57:00Z</dcterms:created>
  <dcterms:modified xsi:type="dcterms:W3CDTF">2020-02-20T07:49:00Z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pauliina.savola@fingo.fi</vt:lpwstr>
  </property>
  <property fmtid="{D5CDD505-2E9C-101B-9397-08002B2CF9AE}" pid="5" name="MSIP_Label_6e7d0674-2c53-42d0-b768-7a1ff84f431a_SetDate">
    <vt:lpwstr>2020-02-06T05:57:44.4213078Z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ActionId">
    <vt:lpwstr>9daa6a5a-ec77-455f-adee-b5d54ae0bb48</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y fmtid="{D5CDD505-2E9C-101B-9397-08002B2CF9AE}" pid="11" name="ContentTypeId">
    <vt:lpwstr>0x0101009775D9B9A2D5A74A91049897DFF5C760</vt:lpwstr>
  </property>
</Properties>
</file>